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F8" w:rsidRPr="00100E20" w:rsidRDefault="00063BF8" w:rsidP="00063BF8">
      <w:bookmarkStart w:id="0" w:name="_GoBack"/>
      <w:bookmarkEnd w:id="0"/>
      <w:r w:rsidRPr="00100E20">
        <w:t>Monika Halicka</w:t>
      </w:r>
    </w:p>
    <w:p w:rsidR="00063BF8" w:rsidRPr="00100E20" w:rsidRDefault="00063BF8" w:rsidP="00063BF8">
      <w:r w:rsidRPr="00100E20">
        <w:t>Zespół Szkół Elektronicznych w Rzeszowie</w:t>
      </w:r>
      <w:r w:rsidRPr="00100E20">
        <w:tab/>
      </w:r>
      <w:r w:rsidRPr="00100E20">
        <w:tab/>
      </w:r>
      <w:r w:rsidRPr="00100E20">
        <w:tab/>
      </w:r>
      <w:r w:rsidRPr="00100E20">
        <w:tab/>
      </w:r>
      <w:r>
        <w:tab/>
      </w:r>
      <w:r>
        <w:tab/>
      </w:r>
      <w:r w:rsidRPr="00100E20">
        <w:t>Rok szkolny 20</w:t>
      </w:r>
      <w:r w:rsidR="00990901">
        <w:t>20/2021</w:t>
      </w:r>
    </w:p>
    <w:p w:rsidR="00063BF8" w:rsidRPr="00100E20" w:rsidRDefault="00063BF8" w:rsidP="00063BF8"/>
    <w:p w:rsidR="00063BF8" w:rsidRPr="00A04796" w:rsidRDefault="00063BF8" w:rsidP="00063BF8">
      <w:pPr>
        <w:jc w:val="center"/>
        <w:rPr>
          <w:b/>
          <w:sz w:val="32"/>
          <w:szCs w:val="32"/>
        </w:rPr>
      </w:pPr>
      <w:r w:rsidRPr="00A04796">
        <w:rPr>
          <w:b/>
          <w:sz w:val="32"/>
          <w:szCs w:val="32"/>
        </w:rPr>
        <w:t>Przedmiotowy system oceniania</w:t>
      </w:r>
    </w:p>
    <w:p w:rsidR="00063BF8" w:rsidRPr="00A04796" w:rsidRDefault="00063BF8" w:rsidP="00063BF8">
      <w:pPr>
        <w:ind w:left="2832" w:firstLine="708"/>
        <w:rPr>
          <w:b/>
          <w:sz w:val="32"/>
          <w:szCs w:val="32"/>
        </w:rPr>
      </w:pPr>
      <w:r w:rsidRPr="00A04796">
        <w:rPr>
          <w:b/>
          <w:sz w:val="32"/>
          <w:szCs w:val="32"/>
        </w:rPr>
        <w:t>GEOGRAFIA</w:t>
      </w:r>
    </w:p>
    <w:p w:rsidR="00343A96" w:rsidRDefault="00343A96" w:rsidP="00F079C8"/>
    <w:p w:rsidR="00343A96" w:rsidRPr="00100E20" w:rsidRDefault="00343A96" w:rsidP="00063BF8">
      <w:pPr>
        <w:jc w:val="center"/>
      </w:pPr>
    </w:p>
    <w:p w:rsidR="00063BF8" w:rsidRPr="00262D8D" w:rsidRDefault="00063BF8" w:rsidP="00063BF8">
      <w:pPr>
        <w:rPr>
          <w:b/>
        </w:rPr>
      </w:pPr>
      <w:r w:rsidRPr="00262D8D">
        <w:rPr>
          <w:b/>
        </w:rPr>
        <w:t>NIEDOSTATECZNY:</w:t>
      </w:r>
      <w:r w:rsidRPr="00262D8D">
        <w:rPr>
          <w:b/>
        </w:rPr>
        <w:tab/>
      </w:r>
    </w:p>
    <w:p w:rsidR="00063BF8" w:rsidRPr="00100E20" w:rsidRDefault="00063BF8" w:rsidP="00063BF8">
      <w:r w:rsidRPr="00100E20">
        <w:tab/>
        <w:t>- nie ma osiągnięć wystarczających do dalszego uczenia się geografii</w:t>
      </w:r>
    </w:p>
    <w:p w:rsidR="00063BF8" w:rsidRPr="00100E20" w:rsidRDefault="00063BF8" w:rsidP="00063BF8">
      <w:r w:rsidRPr="00100E20">
        <w:tab/>
        <w:t>- nie rozwiązuje najprostszych zadań, nawet przy pomocy nauczyciela</w:t>
      </w:r>
    </w:p>
    <w:p w:rsidR="00063BF8" w:rsidRPr="00100E20" w:rsidRDefault="00063BF8" w:rsidP="00063BF8">
      <w:r w:rsidRPr="00100E20">
        <w:tab/>
        <w:t xml:space="preserve">- nie umie zastosować podstawowych terminów geograficznych, przeliczać skal, </w:t>
      </w:r>
    </w:p>
    <w:p w:rsidR="00063BF8" w:rsidRPr="00100E20" w:rsidRDefault="00063BF8" w:rsidP="00063BF8">
      <w:r w:rsidRPr="00100E20">
        <w:tab/>
        <w:t>określać współrzędnych geograficznych i obliczać różnicy czasów miejscowych</w:t>
      </w:r>
      <w:r>
        <w:t>;</w:t>
      </w:r>
    </w:p>
    <w:p w:rsidR="00063BF8" w:rsidRDefault="00063BF8" w:rsidP="00063BF8">
      <w:r w:rsidRPr="00100E20">
        <w:tab/>
        <w:t>- nie wykonuje zadań domowych</w:t>
      </w:r>
      <w:r w:rsidR="003B756A">
        <w:t xml:space="preserve"> i nie posiada i nie prowadzi karty pracy ucznia</w:t>
      </w:r>
      <w:r>
        <w:t>;</w:t>
      </w:r>
    </w:p>
    <w:p w:rsidR="00063BF8" w:rsidRPr="00E05DE7" w:rsidRDefault="00063BF8" w:rsidP="00063BF8">
      <w:r>
        <w:tab/>
      </w:r>
    </w:p>
    <w:p w:rsidR="00063BF8" w:rsidRPr="00100E20" w:rsidRDefault="00063BF8" w:rsidP="00063BF8"/>
    <w:p w:rsidR="00063BF8" w:rsidRPr="00262D8D" w:rsidRDefault="00063BF8" w:rsidP="00063BF8">
      <w:pPr>
        <w:rPr>
          <w:b/>
        </w:rPr>
      </w:pPr>
      <w:r w:rsidRPr="00262D8D">
        <w:rPr>
          <w:b/>
        </w:rPr>
        <w:t>DOPUSZCZAJĄCY:</w:t>
      </w:r>
    </w:p>
    <w:p w:rsidR="00063BF8" w:rsidRPr="00100E20" w:rsidRDefault="00063BF8" w:rsidP="00063BF8">
      <w:pPr>
        <w:ind w:left="705"/>
      </w:pPr>
      <w:r w:rsidRPr="00100E20">
        <w:t>- ma część osiągnięć z poziomu podstawowego w zakresie wystarczającym do dalszego uczenia się geografii;</w:t>
      </w:r>
    </w:p>
    <w:p w:rsidR="00063BF8" w:rsidRPr="00100E20" w:rsidRDefault="00063BF8" w:rsidP="00063BF8">
      <w:pPr>
        <w:ind w:left="705"/>
      </w:pPr>
      <w:r w:rsidRPr="00100E20">
        <w:t>- rozwiązuje podstawowe zadania, korzystając z pomocy innych uczniów lub nauczyciela;</w:t>
      </w:r>
    </w:p>
    <w:p w:rsidR="00063BF8" w:rsidRDefault="00063BF8" w:rsidP="00063BF8">
      <w:r w:rsidRPr="00100E20">
        <w:tab/>
        <w:t>- prawidłowo stosuje podstawowe terminy geograficzne;</w:t>
      </w:r>
    </w:p>
    <w:p w:rsidR="003B756A" w:rsidRPr="00100E20" w:rsidRDefault="003B756A" w:rsidP="00063BF8">
      <w:r>
        <w:tab/>
        <w:t>- posiada i prowadzi kartę pracy ucznia;</w:t>
      </w:r>
    </w:p>
    <w:p w:rsidR="00063BF8" w:rsidRDefault="00063BF8" w:rsidP="00063BF8">
      <w:r w:rsidRPr="00100E20">
        <w:tab/>
        <w:t>- otrzymał poz</w:t>
      </w:r>
      <w:r>
        <w:t>ytywną ocenę z zadania domowego;</w:t>
      </w:r>
    </w:p>
    <w:p w:rsidR="00063BF8" w:rsidRDefault="00063BF8" w:rsidP="00063BF8">
      <w:r>
        <w:tab/>
      </w:r>
    </w:p>
    <w:p w:rsidR="00063BF8" w:rsidRPr="00100E20" w:rsidRDefault="00063BF8" w:rsidP="00063BF8"/>
    <w:p w:rsidR="00063BF8" w:rsidRPr="00262D8D" w:rsidRDefault="00063BF8" w:rsidP="00063BF8">
      <w:pPr>
        <w:rPr>
          <w:b/>
        </w:rPr>
      </w:pPr>
      <w:r w:rsidRPr="00262D8D">
        <w:rPr>
          <w:b/>
        </w:rPr>
        <w:t>DOSTATECZNY:</w:t>
      </w:r>
      <w:r w:rsidRPr="00262D8D">
        <w:rPr>
          <w:b/>
        </w:rPr>
        <w:tab/>
      </w:r>
    </w:p>
    <w:p w:rsidR="00063BF8" w:rsidRPr="00100E20" w:rsidRDefault="00063BF8" w:rsidP="00063BF8">
      <w:r w:rsidRPr="00100E20">
        <w:tab/>
        <w:t>- ma większość osiągnięć z poziomu podstawowego;</w:t>
      </w:r>
    </w:p>
    <w:p w:rsidR="00063BF8" w:rsidRPr="00100E20" w:rsidRDefault="00063BF8" w:rsidP="00063BF8">
      <w:pPr>
        <w:ind w:left="708"/>
      </w:pPr>
      <w:r w:rsidRPr="00100E20">
        <w:t>- samodzielnie wskazuje proste zależności między elementami środowiska geograficznego;</w:t>
      </w:r>
    </w:p>
    <w:p w:rsidR="00063BF8" w:rsidRPr="00100E20" w:rsidRDefault="00063BF8" w:rsidP="00063BF8">
      <w:pPr>
        <w:ind w:firstLine="708"/>
      </w:pPr>
      <w:r w:rsidRPr="00100E20">
        <w:t>- podczas odpowiedzi potrafi się posługiwać mapą;</w:t>
      </w:r>
    </w:p>
    <w:p w:rsidR="00063BF8" w:rsidRPr="00100E20" w:rsidRDefault="00063BF8" w:rsidP="00063BF8">
      <w:pPr>
        <w:ind w:firstLine="708"/>
      </w:pPr>
      <w:r w:rsidRPr="00100E20">
        <w:t>- samodzielnie rozwiązuje proste zadania;</w:t>
      </w:r>
    </w:p>
    <w:p w:rsidR="00063BF8" w:rsidRDefault="00063BF8" w:rsidP="00063BF8">
      <w:pPr>
        <w:ind w:firstLine="708"/>
      </w:pPr>
      <w:r w:rsidRPr="00100E20">
        <w:t>- prawidłowo stosuje większość terminów geogra</w:t>
      </w:r>
      <w:r>
        <w:t>ficznych z poziomu podstawowego;</w:t>
      </w:r>
    </w:p>
    <w:p w:rsidR="00063BF8" w:rsidRPr="00100E20" w:rsidRDefault="00063BF8" w:rsidP="00063BF8">
      <w:pPr>
        <w:ind w:firstLine="708"/>
      </w:pPr>
    </w:p>
    <w:p w:rsidR="00063BF8" w:rsidRPr="00262D8D" w:rsidRDefault="00063BF8" w:rsidP="00063BF8">
      <w:pPr>
        <w:rPr>
          <w:b/>
        </w:rPr>
      </w:pPr>
      <w:r w:rsidRPr="00262D8D">
        <w:rPr>
          <w:b/>
        </w:rPr>
        <w:t>DOBRY:</w:t>
      </w:r>
    </w:p>
    <w:p w:rsidR="00063BF8" w:rsidRPr="00100E20" w:rsidRDefault="00063BF8" w:rsidP="00063BF8">
      <w:r w:rsidRPr="00100E20">
        <w:tab/>
        <w:t>- opanował wiadomości i umiejętności z poziomu podstawowego;</w:t>
      </w:r>
    </w:p>
    <w:p w:rsidR="00063BF8" w:rsidRPr="00100E20" w:rsidRDefault="00063BF8" w:rsidP="00063BF8">
      <w:r w:rsidRPr="00100E20">
        <w:tab/>
        <w:t>- samodzielnie wykonuje i rozwiązuje zadania i problemy o średnim poziomie;</w:t>
      </w:r>
    </w:p>
    <w:p w:rsidR="00063BF8" w:rsidRPr="00100E20" w:rsidRDefault="00063BF8" w:rsidP="00063BF8">
      <w:r w:rsidRPr="00100E20">
        <w:tab/>
        <w:t>- wykonał większość zadań domowych;</w:t>
      </w:r>
    </w:p>
    <w:p w:rsidR="00063BF8" w:rsidRPr="00100E20" w:rsidRDefault="00063BF8" w:rsidP="00063BF8">
      <w:r w:rsidRPr="00100E20">
        <w:tab/>
        <w:t>- w stopniu dobrym posługuje się mapami, danymi statystycznymi, analizuje ich treść;</w:t>
      </w:r>
    </w:p>
    <w:p w:rsidR="00063BF8" w:rsidRDefault="00063BF8" w:rsidP="00063BF8">
      <w:r w:rsidRPr="00100E20">
        <w:tab/>
        <w:t>- płynni</w:t>
      </w:r>
      <w:r>
        <w:t>e wypowiada się na zadany temat;</w:t>
      </w:r>
    </w:p>
    <w:p w:rsidR="00063BF8" w:rsidRPr="00100E20" w:rsidRDefault="00063BF8" w:rsidP="00063BF8">
      <w:r>
        <w:tab/>
      </w:r>
    </w:p>
    <w:p w:rsidR="00063BF8" w:rsidRPr="00262D8D" w:rsidRDefault="00063BF8" w:rsidP="00063BF8">
      <w:pPr>
        <w:rPr>
          <w:b/>
        </w:rPr>
      </w:pPr>
      <w:r w:rsidRPr="00262D8D">
        <w:rPr>
          <w:b/>
        </w:rPr>
        <w:t>BARDZO DOBRY:</w:t>
      </w:r>
    </w:p>
    <w:p w:rsidR="00063BF8" w:rsidRPr="00100E20" w:rsidRDefault="00063BF8" w:rsidP="00990901">
      <w:pPr>
        <w:ind w:left="705"/>
      </w:pPr>
      <w:r w:rsidRPr="00100E20">
        <w:t>- umie posługiwać się zdobytymi wiadomościami w analizowaniu zjawisk przyrodniczych, gospodarczych i społecznych;</w:t>
      </w:r>
    </w:p>
    <w:p w:rsidR="00063BF8" w:rsidRPr="00100E20" w:rsidRDefault="00063BF8" w:rsidP="00063BF8">
      <w:pPr>
        <w:ind w:left="705"/>
      </w:pPr>
      <w:r w:rsidRPr="00100E20">
        <w:t>- wypowiada się pełnymi zdaniami w sposób logiczny i spójny;</w:t>
      </w:r>
    </w:p>
    <w:p w:rsidR="00063BF8" w:rsidRPr="00100E20" w:rsidRDefault="00063BF8" w:rsidP="00063BF8">
      <w:pPr>
        <w:ind w:left="705"/>
      </w:pPr>
      <w:r w:rsidRPr="00100E20">
        <w:t>- samodzielnie rozwiązuje problemy teoretyczne i praktyczne;</w:t>
      </w:r>
    </w:p>
    <w:p w:rsidR="00063BF8" w:rsidRPr="00100E20" w:rsidRDefault="00063BF8" w:rsidP="00063BF8">
      <w:pPr>
        <w:ind w:left="705"/>
      </w:pPr>
      <w:r w:rsidRPr="00100E20">
        <w:t>- wykonał wszystkie zadane zadania domowe</w:t>
      </w:r>
      <w:r w:rsidR="00990901">
        <w:t xml:space="preserve"> w zeszycie ćwiczeń</w:t>
      </w:r>
      <w:r w:rsidRPr="00100E20">
        <w:t>;</w:t>
      </w:r>
    </w:p>
    <w:p w:rsidR="00063BF8" w:rsidRPr="00100E20" w:rsidRDefault="00063BF8" w:rsidP="00063BF8">
      <w:pPr>
        <w:ind w:left="705"/>
      </w:pPr>
      <w:r w:rsidRPr="00100E20">
        <w:t>- bardzo dobrze posługuje się mapą;</w:t>
      </w:r>
    </w:p>
    <w:p w:rsidR="00063BF8" w:rsidRPr="00100E20" w:rsidRDefault="00063BF8" w:rsidP="00063BF8">
      <w:pPr>
        <w:ind w:left="705"/>
      </w:pPr>
      <w:r w:rsidRPr="00100E20">
        <w:t xml:space="preserve">- systematycznie prowadzi </w:t>
      </w:r>
      <w:r w:rsidR="003B756A">
        <w:t>kartę pracy ucznia</w:t>
      </w:r>
      <w:r w:rsidRPr="00100E20">
        <w:t>;</w:t>
      </w:r>
    </w:p>
    <w:p w:rsidR="00063BF8" w:rsidRDefault="00063BF8" w:rsidP="00063BF8">
      <w:pPr>
        <w:ind w:left="705"/>
      </w:pPr>
      <w:r>
        <w:t>- jest aktywny na lekcjach;</w:t>
      </w:r>
    </w:p>
    <w:p w:rsidR="00343A96" w:rsidRPr="00100E20" w:rsidRDefault="00343A96" w:rsidP="003B756A"/>
    <w:p w:rsidR="00063BF8" w:rsidRPr="00262D8D" w:rsidRDefault="00063BF8" w:rsidP="00063BF8">
      <w:pPr>
        <w:rPr>
          <w:b/>
        </w:rPr>
      </w:pPr>
      <w:r w:rsidRPr="00262D8D">
        <w:rPr>
          <w:b/>
        </w:rPr>
        <w:t>CELUJĄCY:</w:t>
      </w:r>
    </w:p>
    <w:p w:rsidR="00063BF8" w:rsidRDefault="00063BF8" w:rsidP="00063BF8">
      <w:r w:rsidRPr="00100E20">
        <w:tab/>
        <w:t>- wiedza i umiejętności wykraczają poza program podstawowy;</w:t>
      </w:r>
      <w:r w:rsidRPr="00100E20">
        <w:tab/>
      </w:r>
    </w:p>
    <w:p w:rsidR="00063BF8" w:rsidRPr="00100E20" w:rsidRDefault="00063BF8" w:rsidP="00990901">
      <w:pPr>
        <w:ind w:left="708"/>
      </w:pPr>
      <w:r w:rsidRPr="00100E20">
        <w:t>- biegle posługuje się wiadomościami, samodzielnie wyciąga wnioski, analizuje treści map, rysunków;</w:t>
      </w:r>
    </w:p>
    <w:p w:rsidR="00063BF8" w:rsidRPr="00100E20" w:rsidRDefault="00063BF8" w:rsidP="00063BF8">
      <w:r w:rsidRPr="00100E20">
        <w:tab/>
        <w:t>- bezbłędnie posługuje się nazewnictwem geograficznym;</w:t>
      </w:r>
    </w:p>
    <w:p w:rsidR="00063BF8" w:rsidRDefault="00063BF8" w:rsidP="00063BF8">
      <w:r w:rsidRPr="00100E20">
        <w:tab/>
        <w:t xml:space="preserve">- bierze </w:t>
      </w:r>
      <w:r w:rsidR="00990901">
        <w:t>i osiąga sukcesy</w:t>
      </w:r>
      <w:r w:rsidRPr="00100E20">
        <w:t xml:space="preserve"> w</w:t>
      </w:r>
      <w:r w:rsidR="00990901">
        <w:t xml:space="preserve"> różnych</w:t>
      </w:r>
      <w:r w:rsidRPr="00100E20">
        <w:t xml:space="preserve"> konkursach</w:t>
      </w:r>
      <w:r w:rsidR="00990901">
        <w:t xml:space="preserve"> przedmiotowych szkolnych i pozaszkolnych;</w:t>
      </w:r>
    </w:p>
    <w:p w:rsidR="00990901" w:rsidRDefault="00990901" w:rsidP="00063BF8">
      <w:r>
        <w:tab/>
        <w:t>- przygotowuje samodzielnie referaty i przedstawia je na lekcjach;</w:t>
      </w:r>
    </w:p>
    <w:p w:rsidR="00990901" w:rsidRDefault="00990901" w:rsidP="00063BF8">
      <w:r>
        <w:lastRenderedPageBreak/>
        <w:tab/>
        <w:t>- systematycznie uzupełnia zeszyt ćwiczeń;</w:t>
      </w:r>
    </w:p>
    <w:p w:rsidR="00990901" w:rsidRDefault="00990901" w:rsidP="00063BF8">
      <w:r>
        <w:tab/>
        <w:t>- wykonuje dodatkowe zadania dla chętnych na platformie Office 365 lub dzienniku elektronicznym.</w:t>
      </w:r>
    </w:p>
    <w:p w:rsidR="00063BF8" w:rsidRPr="00100E20" w:rsidRDefault="00063BF8" w:rsidP="00063BF8">
      <w:r>
        <w:tab/>
      </w:r>
    </w:p>
    <w:p w:rsidR="00063BF8" w:rsidRPr="007B5E35" w:rsidRDefault="00063BF8" w:rsidP="00063BF8">
      <w:pPr>
        <w:rPr>
          <w:sz w:val="18"/>
          <w:szCs w:val="18"/>
        </w:rPr>
      </w:pPr>
      <w:r w:rsidRPr="007B5E35">
        <w:rPr>
          <w:sz w:val="18"/>
          <w:szCs w:val="18"/>
        </w:rPr>
        <w:tab/>
      </w:r>
    </w:p>
    <w:p w:rsidR="00063BF8" w:rsidRPr="007B5E35" w:rsidRDefault="00063BF8" w:rsidP="00063BF8">
      <w:pPr>
        <w:rPr>
          <w:sz w:val="18"/>
          <w:szCs w:val="18"/>
        </w:rPr>
      </w:pPr>
    </w:p>
    <w:p w:rsidR="00063BF8" w:rsidRDefault="00063BF8" w:rsidP="00063BF8">
      <w:pPr>
        <w:rPr>
          <w:sz w:val="32"/>
          <w:szCs w:val="32"/>
        </w:rPr>
      </w:pPr>
      <w:r w:rsidRPr="00FD6B6D">
        <w:rPr>
          <w:sz w:val="32"/>
          <w:szCs w:val="32"/>
        </w:rPr>
        <w:t>Sposoby sprawdzania osiągnięć uczniów:</w:t>
      </w:r>
    </w:p>
    <w:p w:rsidR="00063BF8" w:rsidRPr="00FD6B6D" w:rsidRDefault="00063BF8" w:rsidP="00063BF8">
      <w:pPr>
        <w:rPr>
          <w:sz w:val="32"/>
          <w:szCs w:val="32"/>
        </w:rPr>
      </w:pPr>
    </w:p>
    <w:p w:rsidR="00063BF8" w:rsidRDefault="00063BF8" w:rsidP="00063BF8">
      <w:pPr>
        <w:numPr>
          <w:ilvl w:val="0"/>
          <w:numId w:val="1"/>
        </w:numPr>
      </w:pPr>
      <w:r w:rsidRPr="00080B85">
        <w:t>Odpowiedź ustna – obejmuje maksymalnie 3 ostatnie tematy  lekcji.</w:t>
      </w:r>
    </w:p>
    <w:p w:rsidR="00063BF8" w:rsidRPr="00080B85" w:rsidRDefault="00063BF8" w:rsidP="00063BF8">
      <w:pPr>
        <w:ind w:left="720"/>
      </w:pPr>
    </w:p>
    <w:p w:rsidR="00063BF8" w:rsidRPr="00080B85" w:rsidRDefault="00063BF8" w:rsidP="00063BF8">
      <w:pPr>
        <w:numPr>
          <w:ilvl w:val="0"/>
          <w:numId w:val="1"/>
        </w:numPr>
      </w:pPr>
      <w:r w:rsidRPr="00080B85">
        <w:t xml:space="preserve">Sprawdzian pisemny –  zapowiedziany co najmniej 2 tygodnie wcześniej, </w:t>
      </w:r>
    </w:p>
    <w:p w:rsidR="00063BF8" w:rsidRPr="00080B85" w:rsidRDefault="00063BF8" w:rsidP="00063BF8">
      <w:pPr>
        <w:ind w:left="360"/>
      </w:pPr>
      <w:r w:rsidRPr="00080B85">
        <w:t xml:space="preserve">- </w:t>
      </w:r>
      <w:r>
        <w:t>u</w:t>
      </w:r>
      <w:r w:rsidRPr="00080B85">
        <w:t xml:space="preserve">czeń zobowiązany jest zaliczyć wszystkie przewidziane w danym semestrze </w:t>
      </w:r>
      <w:r>
        <w:t>sprawdziany,</w:t>
      </w:r>
    </w:p>
    <w:p w:rsidR="00063BF8" w:rsidRPr="00080B85" w:rsidRDefault="00063BF8" w:rsidP="00063BF8">
      <w:pPr>
        <w:ind w:left="360"/>
      </w:pPr>
      <w:r w:rsidRPr="00080B85">
        <w:t xml:space="preserve">- </w:t>
      </w:r>
      <w:r>
        <w:t>u</w:t>
      </w:r>
      <w:r w:rsidRPr="00F31432">
        <w:t>czeń ma możliwość poprawy oceny</w:t>
      </w:r>
      <w:r w:rsidRPr="00080B85">
        <w:t xml:space="preserve"> tylko </w:t>
      </w:r>
      <w:r w:rsidRPr="00513A4D">
        <w:rPr>
          <w:b/>
        </w:rPr>
        <w:t>niedostatecznej</w:t>
      </w:r>
      <w:r w:rsidRPr="00F31432">
        <w:t xml:space="preserve"> ze sprawdzianów w terminie do 2 tygodni od daty </w:t>
      </w:r>
      <w:r>
        <w:t>wystawienia oceny,</w:t>
      </w:r>
      <w:r w:rsidRPr="00F31432">
        <w:t xml:space="preserve"> </w:t>
      </w:r>
    </w:p>
    <w:p w:rsidR="00063BF8" w:rsidRPr="00080B85" w:rsidRDefault="00063BF8" w:rsidP="00063BF8">
      <w:pPr>
        <w:pStyle w:val="Default"/>
        <w:ind w:firstLine="360"/>
        <w:rPr>
          <w:rFonts w:ascii="Times New Roman" w:hAnsi="Times New Roman" w:cs="Times New Roman"/>
        </w:rPr>
      </w:pPr>
      <w:r w:rsidRPr="00080B8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</w:t>
      </w:r>
      <w:r w:rsidRPr="00080B85">
        <w:rPr>
          <w:rFonts w:ascii="Times New Roman" w:hAnsi="Times New Roman" w:cs="Times New Roman"/>
        </w:rPr>
        <w:t>oprawy odbywać się będą na zajęciach dodatkowych</w:t>
      </w:r>
      <w:r w:rsidR="003B756A">
        <w:rPr>
          <w:rFonts w:ascii="Times New Roman" w:hAnsi="Times New Roman" w:cs="Times New Roman"/>
        </w:rPr>
        <w:t xml:space="preserve"> lub na lekcjach;</w:t>
      </w:r>
    </w:p>
    <w:p w:rsidR="00063BF8" w:rsidRDefault="00063BF8" w:rsidP="003B756A">
      <w:pPr>
        <w:ind w:left="357"/>
      </w:pPr>
      <w:r w:rsidRPr="00080B85">
        <w:t>- uczeń, który z przyczyn losowych nie mógł pisać sprawdzianu z całą klasą powinien wywiązać się z zaległości na pierwsze</w:t>
      </w:r>
      <w:r w:rsidR="003B756A">
        <w:t>j lekcji, na której jest obecny;</w:t>
      </w:r>
    </w:p>
    <w:p w:rsidR="003B756A" w:rsidRPr="003B756A" w:rsidRDefault="003B756A" w:rsidP="003B756A">
      <w:pPr>
        <w:ind w:left="357"/>
        <w:rPr>
          <w:rFonts w:eastAsia="Calibri"/>
        </w:rPr>
      </w:pPr>
      <w:r>
        <w:t xml:space="preserve">- uczeń, który nie pisał sprawdzianu w terminie ma wpisane do dziennika </w:t>
      </w:r>
      <w:proofErr w:type="spellStart"/>
      <w:r w:rsidRPr="003B756A">
        <w:rPr>
          <w:b/>
        </w:rPr>
        <w:t>nb</w:t>
      </w:r>
      <w:proofErr w:type="spellEnd"/>
      <w:r>
        <w:rPr>
          <w:b/>
        </w:rPr>
        <w:t xml:space="preserve"> (nieobecny), </w:t>
      </w:r>
      <w:r w:rsidRPr="003B756A">
        <w:t>co ma wpływ</w:t>
      </w:r>
      <w:r>
        <w:rPr>
          <w:b/>
        </w:rPr>
        <w:t xml:space="preserve"> </w:t>
      </w:r>
      <w:r w:rsidRPr="003B756A">
        <w:t xml:space="preserve">na ocenę </w:t>
      </w:r>
      <w:r>
        <w:t xml:space="preserve">śródroczną lub </w:t>
      </w:r>
      <w:proofErr w:type="spellStart"/>
      <w:r>
        <w:t>końcoworoczną</w:t>
      </w:r>
      <w:proofErr w:type="spellEnd"/>
      <w:r>
        <w:t xml:space="preserve">. Zaliczenie sprawdzianu skutkuje poprawą oznaczenia </w:t>
      </w:r>
      <w:r w:rsidRPr="003B756A">
        <w:rPr>
          <w:b/>
        </w:rPr>
        <w:t>nb</w:t>
      </w:r>
      <w:r>
        <w:t>.</w:t>
      </w:r>
    </w:p>
    <w:p w:rsidR="003B756A" w:rsidRDefault="003B756A" w:rsidP="003B756A">
      <w:pPr>
        <w:pStyle w:val="Akapitzlist"/>
        <w:spacing w:after="0"/>
        <w:ind w:left="644"/>
        <w:rPr>
          <w:rFonts w:ascii="Times New Roman" w:hAnsi="Times New Roman"/>
          <w:sz w:val="24"/>
          <w:szCs w:val="24"/>
        </w:rPr>
      </w:pPr>
    </w:p>
    <w:p w:rsidR="00063BF8" w:rsidRPr="00080B85" w:rsidRDefault="00063BF8" w:rsidP="00063BF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080B85">
        <w:rPr>
          <w:rFonts w:ascii="Times New Roman" w:hAnsi="Times New Roman"/>
          <w:sz w:val="24"/>
          <w:szCs w:val="24"/>
        </w:rPr>
        <w:t>artkówki:</w:t>
      </w:r>
    </w:p>
    <w:p w:rsidR="00063BF8" w:rsidRPr="00080B85" w:rsidRDefault="00063BF8" w:rsidP="00063BF8">
      <w:pPr>
        <w:ind w:left="360"/>
      </w:pPr>
      <w:r w:rsidRPr="00080B85">
        <w:t>-  z zapowiedzianego materiału,</w:t>
      </w:r>
    </w:p>
    <w:p w:rsidR="00063BF8" w:rsidRPr="00080B85" w:rsidRDefault="008C7814" w:rsidP="00063BF8">
      <w:pPr>
        <w:ind w:left="360"/>
      </w:pPr>
      <w:r>
        <w:t xml:space="preserve">-  </w:t>
      </w:r>
      <w:r w:rsidR="00063BF8" w:rsidRPr="00080B85">
        <w:t xml:space="preserve">nie zapowiedziane z trzech ostatnich lekcji, </w:t>
      </w:r>
    </w:p>
    <w:p w:rsidR="00063BF8" w:rsidRPr="00080B85" w:rsidRDefault="00063BF8" w:rsidP="00063BF8">
      <w:pPr>
        <w:pStyle w:val="Default"/>
        <w:ind w:left="360"/>
        <w:rPr>
          <w:rFonts w:ascii="Times New Roman" w:hAnsi="Times New Roman" w:cs="Times New Roman"/>
        </w:rPr>
      </w:pPr>
      <w:r w:rsidRPr="00080B85">
        <w:rPr>
          <w:rFonts w:ascii="Times New Roman" w:hAnsi="Times New Roman" w:cs="Times New Roman"/>
        </w:rPr>
        <w:t>- kartkówka może odbyć się zarów</w:t>
      </w:r>
      <w:r>
        <w:rPr>
          <w:rFonts w:ascii="Times New Roman" w:hAnsi="Times New Roman" w:cs="Times New Roman"/>
        </w:rPr>
        <w:t>no na początku zajęć lekcyjnych</w:t>
      </w:r>
      <w:r w:rsidRPr="00080B85">
        <w:rPr>
          <w:rFonts w:ascii="Times New Roman" w:hAnsi="Times New Roman" w:cs="Times New Roman"/>
        </w:rPr>
        <w:t>, lub w każdym innym momencie ich trwania,</w:t>
      </w:r>
    </w:p>
    <w:p w:rsidR="00063BF8" w:rsidRPr="00080B85" w:rsidRDefault="00063BF8" w:rsidP="00063BF8">
      <w:pPr>
        <w:ind w:left="360"/>
      </w:pPr>
      <w:r w:rsidRPr="00080B85">
        <w:t>- uczeń, który z przyczyn losowych nie mógł pisać kartkówki z całą klasą powinien wywiązać się z zaległości na pierwszej lekcji, na której jest obecny,</w:t>
      </w:r>
    </w:p>
    <w:p w:rsidR="00063BF8" w:rsidRPr="00080B85" w:rsidRDefault="00063BF8" w:rsidP="00063BF8">
      <w:pPr>
        <w:ind w:left="360"/>
      </w:pPr>
      <w:r w:rsidRPr="00080B85">
        <w:t xml:space="preserve">- </w:t>
      </w:r>
      <w:r>
        <w:t>u</w:t>
      </w:r>
      <w:r w:rsidRPr="00080B85">
        <w:t xml:space="preserve">czeń zobowiązany jest zaliczyć wszystkie przewidziane w danym semestrze </w:t>
      </w:r>
      <w:r>
        <w:t>kartkówki,</w:t>
      </w:r>
    </w:p>
    <w:p w:rsidR="00063BF8" w:rsidRDefault="00063BF8" w:rsidP="00063BF8">
      <w:pPr>
        <w:ind w:left="360"/>
      </w:pPr>
      <w:r w:rsidRPr="00080B85">
        <w:rPr>
          <w:color w:val="000000"/>
        </w:rPr>
        <w:t xml:space="preserve">- </w:t>
      </w:r>
      <w:r>
        <w:t>u</w:t>
      </w:r>
      <w:r w:rsidRPr="00F31432">
        <w:t>czeń ma możliwość poprawy oceny</w:t>
      </w:r>
      <w:r w:rsidRPr="00080B85">
        <w:t xml:space="preserve"> tylko </w:t>
      </w:r>
      <w:r w:rsidRPr="003B756A">
        <w:rPr>
          <w:b/>
        </w:rPr>
        <w:t>niedostatecznej</w:t>
      </w:r>
      <w:r w:rsidRPr="00080B85">
        <w:t xml:space="preserve"> z kartkówki</w:t>
      </w:r>
      <w:r w:rsidRPr="00F31432">
        <w:t xml:space="preserve"> w terminie do 2 tygodni od daty wystawienia oceny. </w:t>
      </w:r>
    </w:p>
    <w:p w:rsidR="00063BF8" w:rsidRPr="00FD6B6D" w:rsidRDefault="00063BF8" w:rsidP="00063BF8">
      <w:pPr>
        <w:ind w:left="360"/>
      </w:pPr>
    </w:p>
    <w:p w:rsidR="00063BF8" w:rsidRPr="00080B85" w:rsidRDefault="00063BF8" w:rsidP="00063BF8">
      <w:pPr>
        <w:ind w:left="360"/>
      </w:pPr>
      <w:r w:rsidRPr="00080B85">
        <w:t xml:space="preserve">4. </w:t>
      </w:r>
      <w:r w:rsidR="003B756A">
        <w:t>Posiadanie i u</w:t>
      </w:r>
      <w:r w:rsidRPr="00080B85">
        <w:t xml:space="preserve">zupełnianie na bieżąco zeszytu ćwiczeń. </w:t>
      </w:r>
    </w:p>
    <w:p w:rsidR="00063BF8" w:rsidRDefault="00063BF8" w:rsidP="00063BF8">
      <w:pPr>
        <w:pStyle w:val="Default"/>
        <w:rPr>
          <w:rFonts w:ascii="Times New Roman" w:hAnsi="Times New Roman" w:cs="Times New Roman"/>
        </w:rPr>
      </w:pPr>
    </w:p>
    <w:p w:rsidR="00063BF8" w:rsidRPr="00080B85" w:rsidRDefault="00063BF8" w:rsidP="00063BF8">
      <w:pPr>
        <w:pStyle w:val="Defaul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80B85">
        <w:rPr>
          <w:rFonts w:ascii="Times New Roman" w:hAnsi="Times New Roman" w:cs="Times New Roman"/>
        </w:rPr>
        <w:t xml:space="preserve">. Aktywność ucznia na lekcji. </w:t>
      </w:r>
    </w:p>
    <w:p w:rsidR="00063BF8" w:rsidRPr="00080B85" w:rsidRDefault="00063BF8" w:rsidP="00063BF8">
      <w:pPr>
        <w:pStyle w:val="Default"/>
        <w:ind w:left="708"/>
        <w:rPr>
          <w:rFonts w:ascii="Times New Roman" w:hAnsi="Times New Roman" w:cs="Times New Roman"/>
        </w:rPr>
      </w:pPr>
      <w:r w:rsidRPr="00080B8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a</w:t>
      </w:r>
      <w:r w:rsidRPr="00080B85">
        <w:rPr>
          <w:rFonts w:ascii="Times New Roman" w:hAnsi="Times New Roman" w:cs="Times New Roman"/>
        </w:rPr>
        <w:t xml:space="preserve">ktywność ucznia na lekcji oceniana jest plusem. Uzyskanie pięciu plusów skutkuje wpisaniem do dziennika oceny bardzo dobrej. </w:t>
      </w:r>
    </w:p>
    <w:p w:rsidR="00063BF8" w:rsidRDefault="00063BF8" w:rsidP="00063BF8">
      <w:pPr>
        <w:pStyle w:val="Default"/>
        <w:ind w:left="708"/>
        <w:rPr>
          <w:rFonts w:ascii="Times New Roman" w:hAnsi="Times New Roman" w:cs="Times New Roman"/>
        </w:rPr>
      </w:pPr>
      <w:r w:rsidRPr="00080B8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</w:t>
      </w:r>
      <w:r w:rsidRPr="00080B85">
        <w:rPr>
          <w:rFonts w:ascii="Times New Roman" w:hAnsi="Times New Roman" w:cs="Times New Roman"/>
        </w:rPr>
        <w:t>raca na lekcji ucznia może być także oceniona negatywnie. Uzyskanie trzech minusów skutkuje wpisaniem do dziennika oceny niedostatecznej</w:t>
      </w:r>
      <w:r>
        <w:rPr>
          <w:rFonts w:ascii="Times New Roman" w:hAnsi="Times New Roman" w:cs="Times New Roman"/>
        </w:rPr>
        <w:t>.</w:t>
      </w:r>
    </w:p>
    <w:p w:rsidR="00C6099E" w:rsidRDefault="00063BF8" w:rsidP="00063BF8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minusa można otrzymać za brak zeszytu, notatki</w:t>
      </w:r>
    </w:p>
    <w:p w:rsidR="00063BF8" w:rsidRPr="00104C04" w:rsidRDefault="00063BF8" w:rsidP="00063BF8">
      <w:pPr>
        <w:pStyle w:val="Default"/>
        <w:ind w:left="708"/>
        <w:rPr>
          <w:rFonts w:ascii="Times New Roman" w:hAnsi="Times New Roman" w:cs="Times New Roman"/>
        </w:rPr>
      </w:pPr>
      <w:r w:rsidRPr="00080B85">
        <w:rPr>
          <w:rFonts w:ascii="Times New Roman" w:hAnsi="Times New Roman" w:cs="Times New Roman"/>
        </w:rPr>
        <w:t xml:space="preserve"> </w:t>
      </w:r>
    </w:p>
    <w:p w:rsidR="00063BF8" w:rsidRPr="00080B85" w:rsidRDefault="00063BF8" w:rsidP="00063BF8">
      <w:pPr>
        <w:ind w:left="345"/>
      </w:pPr>
      <w:r>
        <w:t>6</w:t>
      </w:r>
      <w:r w:rsidRPr="00080B85">
        <w:t xml:space="preserve">. Zadania domowe oceniane są na „plusy” i „minusy”. Pod koniec każdego półrocza wystawiana jest ocena za zadanie domowe na podstawie następującej punktacji: </w:t>
      </w:r>
    </w:p>
    <w:p w:rsidR="00063BF8" w:rsidRPr="00080B85" w:rsidRDefault="00063BF8" w:rsidP="00063BF8">
      <w:pPr>
        <w:ind w:firstLine="708"/>
      </w:pPr>
      <w:r w:rsidRPr="00080B85">
        <w:t xml:space="preserve"> - </w:t>
      </w:r>
      <w:r w:rsidRPr="00080B85">
        <w:rPr>
          <w:b/>
        </w:rPr>
        <w:t>„+”</w:t>
      </w:r>
      <w:r w:rsidRPr="00080B85">
        <w:t>- 1 pkt. (całe zadanie jest prawidłowo rozwiązane)</w:t>
      </w:r>
    </w:p>
    <w:p w:rsidR="00063BF8" w:rsidRPr="00080B85" w:rsidRDefault="00063BF8" w:rsidP="00063BF8">
      <w:pPr>
        <w:ind w:left="708"/>
      </w:pPr>
      <w:r w:rsidRPr="00080B85">
        <w:t xml:space="preserve">- </w:t>
      </w:r>
      <w:r w:rsidRPr="00080B85">
        <w:rPr>
          <w:b/>
        </w:rPr>
        <w:t>„+m”</w:t>
      </w:r>
      <w:r w:rsidRPr="00080B85">
        <w:t xml:space="preserve"> – 0,5 pkt. (czę</w:t>
      </w:r>
      <w:r w:rsidR="00C6099E">
        <w:t>ść zadania jest prawidłowa lub przesłanie zadania jest jeden dzień po terminie)</w:t>
      </w:r>
    </w:p>
    <w:p w:rsidR="00063BF8" w:rsidRDefault="00063BF8" w:rsidP="00063BF8">
      <w:pPr>
        <w:ind w:firstLine="708"/>
      </w:pPr>
      <w:r w:rsidRPr="00080B85">
        <w:t xml:space="preserve">- </w:t>
      </w:r>
      <w:r w:rsidRPr="00080B85">
        <w:rPr>
          <w:b/>
        </w:rPr>
        <w:t xml:space="preserve">„-„ </w:t>
      </w:r>
      <w:r w:rsidRPr="00080B85">
        <w:t>– 0 pkt. (brak zadania)</w:t>
      </w:r>
    </w:p>
    <w:p w:rsidR="00EE1023" w:rsidRPr="00080B85" w:rsidRDefault="00EE1023" w:rsidP="00EE1023">
      <w:pPr>
        <w:ind w:left="705"/>
      </w:pPr>
      <w:r>
        <w:t xml:space="preserve">Zadania domowe będą zadawane na platformie Office 365. Każda klasa będzie mieć założoną grupę na </w:t>
      </w:r>
      <w:proofErr w:type="spellStart"/>
      <w:r>
        <w:t>teams</w:t>
      </w:r>
      <w:proofErr w:type="spellEnd"/>
      <w:r w:rsidR="00E17C46">
        <w:t xml:space="preserve">, gdzie będą wysyłane tematy zadań domowych. </w:t>
      </w:r>
    </w:p>
    <w:p w:rsidR="00063BF8" w:rsidRDefault="00063BF8" w:rsidP="00063BF8">
      <w:r>
        <w:t xml:space="preserve">   </w:t>
      </w:r>
    </w:p>
    <w:p w:rsidR="00063BF8" w:rsidRDefault="00063BF8" w:rsidP="00063BF8">
      <w:r>
        <w:t xml:space="preserve">   7</w:t>
      </w:r>
      <w:r w:rsidRPr="00080B85">
        <w:t>. Nieprzygotowanie.</w:t>
      </w:r>
    </w:p>
    <w:p w:rsidR="002F71F1" w:rsidRPr="002F71F1" w:rsidRDefault="002F71F1" w:rsidP="00063BF8">
      <w:pPr>
        <w:rPr>
          <w:rFonts w:eastAsia="Calibri"/>
          <w:b/>
          <w:lang w:eastAsia="en-US"/>
        </w:rPr>
      </w:pPr>
      <w:r>
        <w:rPr>
          <w:rStyle w:val="Pogrubienie"/>
          <w:b w:val="0"/>
        </w:rPr>
        <w:t>Uczeń ma prawo  raz</w:t>
      </w:r>
      <w:r w:rsidRPr="002F71F1">
        <w:rPr>
          <w:rStyle w:val="Pogrubienie"/>
          <w:b w:val="0"/>
        </w:rPr>
        <w:t xml:space="preserve"> w ciągu semestru zgłosić nieprzygotowanie do lekcji</w:t>
      </w:r>
      <w:r>
        <w:rPr>
          <w:rStyle w:val="Pogrubienie"/>
          <w:b w:val="0"/>
        </w:rPr>
        <w:t>,</w:t>
      </w:r>
      <w:r w:rsidRPr="002F71F1">
        <w:t xml:space="preserve"> </w:t>
      </w:r>
      <w:r w:rsidRPr="00D82F93">
        <w:t>z wyjątkiem zapowiedzianych prac kontrolnych lub odpowiedzi ustnych podczas powtórek wiadomości</w:t>
      </w:r>
      <w:r w:rsidRPr="002F71F1">
        <w:rPr>
          <w:rStyle w:val="Pogrubienie"/>
          <w:b w:val="0"/>
        </w:rPr>
        <w:t>. Zgłoszenie musi odbyć się przed rozpoczęciem lekcji. Nauczyciel odnotowuje ten fakt w dzienniku lekcyjnym wpisując datę zaistnienia zdarzenia</w:t>
      </w:r>
      <w:r w:rsidRPr="002F71F1">
        <w:rPr>
          <w:b/>
        </w:rPr>
        <w:t>.</w:t>
      </w:r>
    </w:p>
    <w:p w:rsidR="00063BF8" w:rsidRPr="00080B85" w:rsidRDefault="00063BF8" w:rsidP="00063BF8"/>
    <w:p w:rsidR="00343A96" w:rsidRPr="00D82F93" w:rsidRDefault="00343A96" w:rsidP="00063BF8"/>
    <w:p w:rsidR="00063BF8" w:rsidRDefault="00063BF8" w:rsidP="00063BF8">
      <w:pPr>
        <w:rPr>
          <w:sz w:val="28"/>
          <w:szCs w:val="28"/>
        </w:rPr>
      </w:pPr>
      <w:r w:rsidRPr="00D82F93">
        <w:rPr>
          <w:sz w:val="28"/>
          <w:szCs w:val="28"/>
        </w:rPr>
        <w:lastRenderedPageBreak/>
        <w:t>Przy ustala</w:t>
      </w:r>
      <w:r>
        <w:rPr>
          <w:sz w:val="28"/>
          <w:szCs w:val="28"/>
        </w:rPr>
        <w:t xml:space="preserve">niu oceny śródrocznej i </w:t>
      </w:r>
      <w:proofErr w:type="spellStart"/>
      <w:r>
        <w:rPr>
          <w:sz w:val="28"/>
          <w:szCs w:val="28"/>
        </w:rPr>
        <w:t>końcowo</w:t>
      </w:r>
      <w:r w:rsidRPr="00D82F93">
        <w:rPr>
          <w:sz w:val="28"/>
          <w:szCs w:val="28"/>
        </w:rPr>
        <w:t>rocznej</w:t>
      </w:r>
      <w:proofErr w:type="spellEnd"/>
      <w:r w:rsidRPr="00D82F93">
        <w:rPr>
          <w:sz w:val="28"/>
          <w:szCs w:val="28"/>
        </w:rPr>
        <w:t xml:space="preserve"> bierze się pod uwagę postępy ucznia w ciągu całego roku szkolnego.</w:t>
      </w:r>
    </w:p>
    <w:p w:rsidR="002F71F1" w:rsidRPr="00D82F93" w:rsidRDefault="002F71F1" w:rsidP="00063BF8">
      <w:pPr>
        <w:rPr>
          <w:sz w:val="28"/>
          <w:szCs w:val="28"/>
        </w:rPr>
      </w:pPr>
    </w:p>
    <w:p w:rsidR="002F71F1" w:rsidRDefault="002F71F1" w:rsidP="002F71F1">
      <w:pPr>
        <w:jc w:val="both"/>
      </w:pPr>
      <w:r w:rsidRPr="00F408E7">
        <w:t>Ocena semestralna jest wystawiana na podstawie ocen cząstkowych ze szczególnym uwzględnieniem ocen ze sprawdzianów; ocena roczna jest wystawiana na podstawie oceny za I semestr i ocen cząstkowych II-go semestru, również ze szczególnym uwzględnieniem ocen ze sprawdzianów.</w:t>
      </w:r>
    </w:p>
    <w:p w:rsidR="00EE1023" w:rsidRDefault="00EE1023" w:rsidP="00EE1023">
      <w:pPr>
        <w:pStyle w:val="Default"/>
        <w:rPr>
          <w:rFonts w:ascii="Times New Roman" w:hAnsi="Times New Roman" w:cs="Times New Roman"/>
        </w:rPr>
      </w:pPr>
    </w:p>
    <w:p w:rsidR="00EE1023" w:rsidRPr="00080B85" w:rsidRDefault="00EE1023" w:rsidP="00EE1023">
      <w:r w:rsidRPr="00080B85">
        <w:t>Ostatecznie o ocenie decyduje nauczyciel biorąc pod uwagę</w:t>
      </w:r>
      <w:r>
        <w:t xml:space="preserve"> </w:t>
      </w:r>
      <w:r w:rsidRPr="00080B85">
        <w:t xml:space="preserve"> całokształt pracy ucznia przez cały dany semestr.</w:t>
      </w:r>
    </w:p>
    <w:p w:rsidR="00EE1023" w:rsidRDefault="00EE1023" w:rsidP="002F71F1">
      <w:pPr>
        <w:jc w:val="both"/>
      </w:pPr>
    </w:p>
    <w:p w:rsidR="002F71F1" w:rsidRPr="00F408E7" w:rsidRDefault="002F71F1" w:rsidP="002F71F1">
      <w:pPr>
        <w:jc w:val="both"/>
      </w:pPr>
      <w:r w:rsidRPr="00F408E7">
        <w:t>Jeżeli uczeń na koniec I-go semestru uzyskał ocenę niedostateczną powinien uzupełnić braki i opanować wiedzę w stopniu niezbędn</w:t>
      </w:r>
      <w:r w:rsidR="00EE1023">
        <w:t>ym do kontynuowania nauki geografii</w:t>
      </w:r>
      <w:r w:rsidRPr="00F408E7">
        <w:t xml:space="preserve"> (obowiązuje pisemne zaliczenie materiału nauczania realizowanego w semestrze pierwszym w ciągu dwóch miesięcy od momentu klasyfikacji, w terminie wyznaczonym przez nauczyciela, poza czasem lekcyjnym).</w:t>
      </w:r>
    </w:p>
    <w:p w:rsidR="00063BF8" w:rsidRPr="00080B85" w:rsidRDefault="00063BF8" w:rsidP="00063BF8"/>
    <w:p w:rsidR="00063BF8" w:rsidRPr="00080B85" w:rsidRDefault="00063BF8" w:rsidP="00063BF8"/>
    <w:p w:rsidR="00063BF8" w:rsidRPr="00080B85" w:rsidRDefault="00063BF8" w:rsidP="00063BF8">
      <w:pPr>
        <w:rPr>
          <w:sz w:val="28"/>
          <w:szCs w:val="28"/>
        </w:rPr>
      </w:pPr>
      <w:r w:rsidRPr="00080B85">
        <w:rPr>
          <w:sz w:val="28"/>
          <w:szCs w:val="28"/>
        </w:rPr>
        <w:t>Przy ustalaniu oceny z pracy</w:t>
      </w:r>
      <w:r w:rsidRPr="00FD6B6D">
        <w:rPr>
          <w:sz w:val="28"/>
          <w:szCs w:val="28"/>
        </w:rPr>
        <w:t xml:space="preserve"> pisemnej </w:t>
      </w:r>
      <w:r w:rsidRPr="00080B85">
        <w:rPr>
          <w:sz w:val="28"/>
          <w:szCs w:val="28"/>
        </w:rPr>
        <w:t>st</w:t>
      </w:r>
      <w:r w:rsidRPr="00FD6B6D">
        <w:rPr>
          <w:sz w:val="28"/>
          <w:szCs w:val="28"/>
        </w:rPr>
        <w:t>osuje się</w:t>
      </w:r>
      <w:r w:rsidRPr="00080B85">
        <w:rPr>
          <w:sz w:val="28"/>
          <w:szCs w:val="28"/>
        </w:rPr>
        <w:t xml:space="preserve"> następujące kryteria:</w:t>
      </w:r>
    </w:p>
    <w:p w:rsidR="00063BF8" w:rsidRPr="00080B85" w:rsidRDefault="00063BF8" w:rsidP="00063BF8"/>
    <w:p w:rsidR="00063BF8" w:rsidRPr="00080B85" w:rsidRDefault="00063BF8" w:rsidP="00063BF8">
      <w:r w:rsidRPr="00080B85">
        <w:tab/>
        <w:t>- niedostateczny – poniżej 40%</w:t>
      </w:r>
    </w:p>
    <w:p w:rsidR="00063BF8" w:rsidRPr="00080B85" w:rsidRDefault="00063BF8" w:rsidP="00063BF8">
      <w:r w:rsidRPr="00080B85">
        <w:tab/>
        <w:t>- dopuszczający – 40% - 54,5%</w:t>
      </w:r>
    </w:p>
    <w:p w:rsidR="00063BF8" w:rsidRPr="00080B85" w:rsidRDefault="00063BF8" w:rsidP="00063BF8">
      <w:r w:rsidRPr="00080B85">
        <w:tab/>
        <w:t>- dostateczny – 55% - 69,5%</w:t>
      </w:r>
    </w:p>
    <w:p w:rsidR="00063BF8" w:rsidRPr="00080B85" w:rsidRDefault="00063BF8" w:rsidP="00063BF8">
      <w:r w:rsidRPr="00080B85">
        <w:tab/>
        <w:t>- dobry – 70% - 84,5%</w:t>
      </w:r>
    </w:p>
    <w:p w:rsidR="00063BF8" w:rsidRPr="00080B85" w:rsidRDefault="00063BF8" w:rsidP="00063BF8">
      <w:r w:rsidRPr="00080B85">
        <w:tab/>
        <w:t>- bardzo dobry – 85% - 100%</w:t>
      </w:r>
    </w:p>
    <w:p w:rsidR="00063BF8" w:rsidRPr="00080B85" w:rsidRDefault="00063BF8" w:rsidP="00063BF8">
      <w:r w:rsidRPr="00080B85">
        <w:tab/>
        <w:t>- celujący - wiadomości wykraczające poza podstawę programow</w:t>
      </w:r>
      <w:r>
        <w:t>ą</w:t>
      </w:r>
    </w:p>
    <w:p w:rsidR="00063BF8" w:rsidRPr="007B5E35" w:rsidRDefault="00063BF8" w:rsidP="00063BF8">
      <w:pPr>
        <w:rPr>
          <w:sz w:val="18"/>
          <w:szCs w:val="18"/>
        </w:rPr>
      </w:pPr>
    </w:p>
    <w:p w:rsidR="00063BF8" w:rsidRPr="007B5E35" w:rsidRDefault="00063BF8" w:rsidP="00063BF8">
      <w:pPr>
        <w:rPr>
          <w:sz w:val="18"/>
          <w:szCs w:val="18"/>
        </w:rPr>
      </w:pPr>
    </w:p>
    <w:p w:rsidR="00063BF8" w:rsidRDefault="00063BF8" w:rsidP="00063BF8">
      <w:pPr>
        <w:jc w:val="both"/>
        <w:rPr>
          <w:b/>
        </w:rPr>
      </w:pPr>
      <w:r>
        <w:rPr>
          <w:b/>
        </w:rPr>
        <w:t>Zasady oceniania ucznia z przyznanym nauczaniem indywidualnym:</w:t>
      </w:r>
    </w:p>
    <w:p w:rsidR="00063BF8" w:rsidRDefault="00063BF8" w:rsidP="00063BF8">
      <w:pPr>
        <w:jc w:val="both"/>
      </w:pPr>
    </w:p>
    <w:p w:rsidR="00063BF8" w:rsidRPr="00EA562E" w:rsidRDefault="00063BF8" w:rsidP="00063BF8">
      <w:pPr>
        <w:jc w:val="both"/>
      </w:pPr>
      <w:r>
        <w:t>Powyższe kryteria  oceniania obowiązują również w przypadku ucznia z przyznanym nauczaniem indywidualnym. Wyjątkowo, w przypadku gdy u ucznia dodatkowo stwierdzono dysfunkcje  nauczyciel dostosuje wymagania do zaleceń poradni.</w:t>
      </w:r>
    </w:p>
    <w:p w:rsidR="00063BF8" w:rsidRPr="007B5E35" w:rsidRDefault="00063BF8" w:rsidP="00063BF8">
      <w:pPr>
        <w:rPr>
          <w:sz w:val="18"/>
          <w:szCs w:val="18"/>
        </w:rPr>
      </w:pPr>
    </w:p>
    <w:p w:rsidR="00063BF8" w:rsidRPr="00063BF8" w:rsidRDefault="00063BF8" w:rsidP="00063BF8"/>
    <w:p w:rsidR="00063BF8" w:rsidRPr="00063BF8" w:rsidRDefault="00063BF8" w:rsidP="00063BF8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063BF8">
        <w:rPr>
          <w:rFonts w:ascii="Times New Roman" w:hAnsi="Times New Roman" w:cs="Times New Roman"/>
          <w:sz w:val="24"/>
          <w:szCs w:val="24"/>
        </w:rPr>
        <w:t>Metody i formy pracy dydaktycznej będą dostosowane do indywidualnych potrzeb rozwojowych</w:t>
      </w:r>
      <w:r w:rsidRPr="00063BF8">
        <w:rPr>
          <w:rFonts w:ascii="Times New Roman" w:hAnsi="Times New Roman" w:cs="Times New Roman"/>
          <w:sz w:val="24"/>
          <w:szCs w:val="24"/>
        </w:rPr>
        <w:br/>
        <w:t xml:space="preserve">i edukacyjnych oraz możliwości psychofizycznych ucznia. Uczniom ze stwierdzonymi dysfunkcjami będą stwarzane optymalne warunki do spełniania wymagań zawartych w podstawie programowej np. wydłużony czas na odpowiedź pisemną lub ustną, rezygnacji z odpowiedzi ustnych lub pisemnych. </w:t>
      </w:r>
    </w:p>
    <w:p w:rsidR="00063BF8" w:rsidRPr="007B5E35" w:rsidRDefault="00063BF8" w:rsidP="00063BF8">
      <w:pPr>
        <w:rPr>
          <w:sz w:val="18"/>
          <w:szCs w:val="18"/>
        </w:rPr>
      </w:pPr>
    </w:p>
    <w:p w:rsidR="00063BF8" w:rsidRPr="007B5E35" w:rsidRDefault="00063BF8" w:rsidP="00063BF8">
      <w:pPr>
        <w:rPr>
          <w:sz w:val="18"/>
          <w:szCs w:val="18"/>
        </w:rPr>
      </w:pPr>
    </w:p>
    <w:p w:rsidR="00063BF8" w:rsidRPr="007B5E35" w:rsidRDefault="00063BF8" w:rsidP="00063BF8">
      <w:pPr>
        <w:rPr>
          <w:sz w:val="18"/>
          <w:szCs w:val="18"/>
        </w:rPr>
      </w:pPr>
    </w:p>
    <w:p w:rsidR="00063BF8" w:rsidRPr="007B5E35" w:rsidRDefault="00FC7838" w:rsidP="00063BF8">
      <w:pPr>
        <w:rPr>
          <w:sz w:val="18"/>
          <w:szCs w:val="18"/>
        </w:rPr>
      </w:pPr>
      <w:r>
        <w:t>Zasady obowiązujące podczas nauczania zdalnego.</w:t>
      </w:r>
      <w:r>
        <w:br/>
      </w:r>
      <w:r>
        <w:br/>
        <w:t>1.    Nauczyciel będzie traktować każdego ucznia indywidualnie, uwzględniając jego warunki lokalowe i techniczne. Uczeń będzie miał możliwość wykazać się wiedzą i umiejętnościami za pomocą środków i form ustalonych wspólnie z nauczycielem.</w:t>
      </w:r>
      <w:r>
        <w:br/>
        <w:t>2.    Uczeń ma obowiązek uczestniczyć we wszystkich zajęciach, wykonywać zadania domowe i uczestniczyć we wszystkich formach sprawdzania wiedzy i umiejętności ustalonych przez nauczyciela.</w:t>
      </w:r>
      <w:r>
        <w:br/>
        <w:t xml:space="preserve">3.    Wymagania dotyczące otrzymania ocen cząstkowych, semestralnych i </w:t>
      </w:r>
      <w:proofErr w:type="spellStart"/>
      <w:r>
        <w:t>końcoworocznych</w:t>
      </w:r>
      <w:proofErr w:type="spellEnd"/>
      <w:r>
        <w:t xml:space="preserve"> są identyczne jak podczas nauczania stacjonarnego.</w:t>
      </w:r>
    </w:p>
    <w:p w:rsidR="00063BF8" w:rsidRPr="007B5E35" w:rsidRDefault="00063BF8" w:rsidP="00063BF8">
      <w:pPr>
        <w:rPr>
          <w:sz w:val="18"/>
          <w:szCs w:val="18"/>
        </w:rPr>
      </w:pPr>
    </w:p>
    <w:p w:rsidR="00063BF8" w:rsidRPr="007B5E35" w:rsidRDefault="00063BF8" w:rsidP="00063BF8">
      <w:pPr>
        <w:rPr>
          <w:sz w:val="18"/>
          <w:szCs w:val="18"/>
        </w:rPr>
      </w:pPr>
    </w:p>
    <w:p w:rsidR="00063BF8" w:rsidRPr="007B5E35" w:rsidRDefault="00063BF8" w:rsidP="00063BF8">
      <w:pPr>
        <w:rPr>
          <w:sz w:val="18"/>
          <w:szCs w:val="18"/>
        </w:rPr>
      </w:pPr>
    </w:p>
    <w:p w:rsidR="00063BF8" w:rsidRPr="007B5E35" w:rsidRDefault="00063BF8" w:rsidP="00063BF8">
      <w:pPr>
        <w:rPr>
          <w:sz w:val="18"/>
          <w:szCs w:val="18"/>
        </w:rPr>
      </w:pPr>
    </w:p>
    <w:p w:rsidR="00063BF8" w:rsidRPr="007B5E35" w:rsidRDefault="00063BF8" w:rsidP="00063BF8">
      <w:pPr>
        <w:rPr>
          <w:sz w:val="18"/>
          <w:szCs w:val="18"/>
        </w:rPr>
      </w:pPr>
    </w:p>
    <w:p w:rsidR="00063BF8" w:rsidRPr="007B5E35" w:rsidRDefault="00063BF8" w:rsidP="00063BF8">
      <w:pPr>
        <w:rPr>
          <w:sz w:val="18"/>
          <w:szCs w:val="18"/>
        </w:rPr>
      </w:pPr>
    </w:p>
    <w:p w:rsidR="00063BF8" w:rsidRPr="007B5E35" w:rsidRDefault="00063BF8" w:rsidP="00063BF8">
      <w:pPr>
        <w:rPr>
          <w:sz w:val="18"/>
          <w:szCs w:val="18"/>
        </w:rPr>
      </w:pPr>
    </w:p>
    <w:p w:rsidR="00604316" w:rsidRDefault="00604316"/>
    <w:sectPr w:rsidR="00604316" w:rsidSect="00063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5C07"/>
    <w:multiLevelType w:val="hybridMultilevel"/>
    <w:tmpl w:val="9CFAB642"/>
    <w:lvl w:ilvl="0" w:tplc="96CCB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961BD8"/>
    <w:multiLevelType w:val="singleLevel"/>
    <w:tmpl w:val="ABE864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F8"/>
    <w:rsid w:val="00063BF8"/>
    <w:rsid w:val="002F43BA"/>
    <w:rsid w:val="002F71F1"/>
    <w:rsid w:val="00343A96"/>
    <w:rsid w:val="003B756A"/>
    <w:rsid w:val="00410CED"/>
    <w:rsid w:val="00440BBE"/>
    <w:rsid w:val="00557A21"/>
    <w:rsid w:val="005600FC"/>
    <w:rsid w:val="00604316"/>
    <w:rsid w:val="008C7814"/>
    <w:rsid w:val="00990901"/>
    <w:rsid w:val="009E37C7"/>
    <w:rsid w:val="00C2225D"/>
    <w:rsid w:val="00C6099E"/>
    <w:rsid w:val="00E17C46"/>
    <w:rsid w:val="00EE1023"/>
    <w:rsid w:val="00EE5C92"/>
    <w:rsid w:val="00F079C8"/>
    <w:rsid w:val="00F11211"/>
    <w:rsid w:val="00F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70200-A7FB-4E53-A982-1400C3F5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B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63BF8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3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3BF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7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2020-09-22T08:31:00Z</dcterms:created>
  <dcterms:modified xsi:type="dcterms:W3CDTF">2020-09-22T08:31:00Z</dcterms:modified>
</cp:coreProperties>
</file>