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267E67">
        <w:rPr>
          <w:b/>
          <w:bCs/>
          <w:sz w:val="28"/>
          <w:szCs w:val="24"/>
        </w:rPr>
        <w:t xml:space="preserve"> </w:t>
      </w:r>
      <w:r w:rsidR="0035081D">
        <w:rPr>
          <w:b/>
          <w:bCs/>
          <w:sz w:val="28"/>
          <w:szCs w:val="24"/>
        </w:rPr>
        <w:t>z przedmiotu:</w:t>
      </w:r>
    </w:p>
    <w:p w:rsidR="0035081D" w:rsidRPr="002A6AF4" w:rsidRDefault="004573C0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sz w:val="28"/>
          <w:szCs w:val="24"/>
        </w:rPr>
        <w:t>Pracownia aplikacji internetow</w:t>
      </w:r>
      <w:r w:rsidR="00EB0F04">
        <w:rPr>
          <w:sz w:val="28"/>
          <w:szCs w:val="24"/>
        </w:rPr>
        <w:t>ych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Pr="00BB0C15">
        <w:rPr>
          <w:b/>
          <w:sz w:val="24"/>
          <w:szCs w:val="24"/>
        </w:rPr>
        <w:t>201</w:t>
      </w:r>
      <w:r w:rsidR="00E71B14">
        <w:rPr>
          <w:b/>
          <w:sz w:val="24"/>
          <w:szCs w:val="24"/>
        </w:rPr>
        <w:t>6</w:t>
      </w:r>
      <w:r w:rsidRPr="00BB0C15">
        <w:rPr>
          <w:b/>
          <w:sz w:val="24"/>
          <w:szCs w:val="24"/>
        </w:rPr>
        <w:t>/201</w:t>
      </w:r>
      <w:r w:rsidR="00E71B14">
        <w:rPr>
          <w:b/>
          <w:sz w:val="24"/>
          <w:szCs w:val="24"/>
        </w:rPr>
        <w:t>7</w:t>
      </w:r>
    </w:p>
    <w:p w:rsidR="00067543" w:rsidRPr="00766D03" w:rsidRDefault="00067543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 w:rsidR="00AD193D">
        <w:rPr>
          <w:sz w:val="24"/>
          <w:szCs w:val="24"/>
        </w:rPr>
        <w:tab/>
      </w:r>
      <w:r w:rsidR="00525C31" w:rsidRPr="00766D03">
        <w:rPr>
          <w:b/>
          <w:sz w:val="24"/>
          <w:szCs w:val="24"/>
        </w:rPr>
        <w:t>prac.ap.int./IV/201</w:t>
      </w:r>
      <w:r w:rsidR="00AA5378" w:rsidRPr="00766D03">
        <w:rPr>
          <w:b/>
          <w:sz w:val="24"/>
          <w:szCs w:val="24"/>
        </w:rPr>
        <w:t>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525C31" w:rsidRPr="00766D03">
        <w:rPr>
          <w:b/>
          <w:sz w:val="24"/>
          <w:szCs w:val="24"/>
        </w:rPr>
        <w:t>15</w:t>
      </w:r>
      <w:r w:rsidR="004573C0" w:rsidRPr="00766D03">
        <w:rPr>
          <w:b/>
          <w:sz w:val="24"/>
          <w:szCs w:val="24"/>
        </w:rPr>
        <w:t xml:space="preserve"> </w:t>
      </w:r>
      <w:r w:rsidR="00267E67" w:rsidRPr="00766D03">
        <w:rPr>
          <w:b/>
          <w:sz w:val="24"/>
          <w:szCs w:val="24"/>
        </w:rPr>
        <w:t>tygodni</w:t>
      </w:r>
      <w:r w:rsidR="004573C0" w:rsidRPr="00766D03">
        <w:rPr>
          <w:b/>
          <w:sz w:val="24"/>
          <w:szCs w:val="24"/>
        </w:rPr>
        <w:t xml:space="preserve"> x 6</w:t>
      </w:r>
      <w:r w:rsidR="00267E67" w:rsidRPr="00766D03">
        <w:rPr>
          <w:b/>
          <w:sz w:val="24"/>
          <w:szCs w:val="24"/>
        </w:rPr>
        <w:t xml:space="preserve"> godzin</w:t>
      </w:r>
      <w:r w:rsidR="004573C0" w:rsidRPr="00766D03">
        <w:rPr>
          <w:b/>
          <w:sz w:val="24"/>
          <w:szCs w:val="24"/>
        </w:rPr>
        <w:t xml:space="preserve"> = </w:t>
      </w:r>
      <w:r w:rsidR="00525C31" w:rsidRPr="00766D03">
        <w:rPr>
          <w:b/>
          <w:sz w:val="24"/>
          <w:szCs w:val="24"/>
        </w:rPr>
        <w:t>90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Program obowiązuje w klasach: </w:t>
      </w:r>
      <w:r w:rsidR="00AD193D">
        <w:rPr>
          <w:sz w:val="24"/>
          <w:szCs w:val="24"/>
        </w:rPr>
        <w:tab/>
      </w:r>
      <w:r w:rsidR="004573C0" w:rsidRPr="00766D03">
        <w:rPr>
          <w:b/>
          <w:sz w:val="24"/>
          <w:szCs w:val="24"/>
        </w:rPr>
        <w:t>4i, 4j, 4g, 4h</w:t>
      </w:r>
      <w:r w:rsidR="004573C0">
        <w:rPr>
          <w:sz w:val="24"/>
          <w:szCs w:val="24"/>
        </w:rPr>
        <w:t xml:space="preserve"> </w:t>
      </w:r>
    </w:p>
    <w:p w:rsidR="00AA5378" w:rsidRDefault="00067543" w:rsidP="00AA5378">
      <w:pPr>
        <w:tabs>
          <w:tab w:val="left" w:pos="5529"/>
        </w:tabs>
        <w:ind w:left="5529" w:hanging="5529"/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Opracował : </w:t>
      </w:r>
      <w:r w:rsidR="00AD193D">
        <w:rPr>
          <w:sz w:val="24"/>
          <w:szCs w:val="24"/>
        </w:rPr>
        <w:tab/>
      </w:r>
      <w:r w:rsidR="004573C0" w:rsidRPr="00766D03">
        <w:rPr>
          <w:b/>
          <w:sz w:val="24"/>
          <w:szCs w:val="24"/>
        </w:rPr>
        <w:t xml:space="preserve">Joanna </w:t>
      </w:r>
      <w:r w:rsidR="00E71B14" w:rsidRPr="00766D03">
        <w:rPr>
          <w:b/>
          <w:sz w:val="24"/>
          <w:szCs w:val="24"/>
        </w:rPr>
        <w:t>Białogłowska</w:t>
      </w:r>
      <w:r w:rsidR="00AA5378" w:rsidRPr="00766D03">
        <w:rPr>
          <w:b/>
          <w:sz w:val="24"/>
          <w:szCs w:val="24"/>
        </w:rPr>
        <w:t>,</w:t>
      </w:r>
    </w:p>
    <w:p w:rsidR="00AA5378" w:rsidRPr="00766D03" w:rsidRDefault="00AA5378" w:rsidP="00AA5378">
      <w:pPr>
        <w:tabs>
          <w:tab w:val="left" w:pos="5529"/>
        </w:tabs>
        <w:ind w:left="5529" w:hanging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66D03">
        <w:rPr>
          <w:b/>
          <w:sz w:val="24"/>
          <w:szCs w:val="24"/>
        </w:rPr>
        <w:t>Zbigniew Niedbała,</w:t>
      </w:r>
    </w:p>
    <w:p w:rsidR="004573C0" w:rsidRPr="00766D03" w:rsidRDefault="00AA5378" w:rsidP="00766D03">
      <w:pPr>
        <w:tabs>
          <w:tab w:val="left" w:pos="5529"/>
        </w:tabs>
        <w:ind w:left="5529" w:hanging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66D03">
        <w:rPr>
          <w:b/>
          <w:sz w:val="24"/>
          <w:szCs w:val="24"/>
        </w:rPr>
        <w:t xml:space="preserve">Maciej </w:t>
      </w:r>
      <w:proofErr w:type="spellStart"/>
      <w:r w:rsidRPr="00766D03">
        <w:rPr>
          <w:b/>
          <w:sz w:val="24"/>
          <w:szCs w:val="24"/>
        </w:rPr>
        <w:t>Pieprzycki</w:t>
      </w:r>
      <w:proofErr w:type="spellEnd"/>
      <w:r w:rsidRPr="00766D03">
        <w:rPr>
          <w:b/>
          <w:sz w:val="24"/>
          <w:szCs w:val="24"/>
        </w:rPr>
        <w:t xml:space="preserve"> </w:t>
      </w:r>
    </w:p>
    <w:p w:rsidR="00E71B14" w:rsidRDefault="006C0550" w:rsidP="00E71B14">
      <w:pPr>
        <w:tabs>
          <w:tab w:val="left" w:pos="5529"/>
        </w:tabs>
        <w:ind w:left="5529" w:hanging="5529"/>
        <w:jc w:val="both"/>
        <w:rPr>
          <w:sz w:val="24"/>
          <w:szCs w:val="24"/>
        </w:rPr>
      </w:pPr>
      <w:r>
        <w:rPr>
          <w:sz w:val="24"/>
          <w:szCs w:val="24"/>
        </w:rPr>
        <w:t>Prowadzący:</w:t>
      </w:r>
      <w:r w:rsidR="00AD193D">
        <w:rPr>
          <w:sz w:val="24"/>
          <w:szCs w:val="24"/>
        </w:rPr>
        <w:tab/>
      </w:r>
      <w:r w:rsidR="004573C0" w:rsidRPr="00766D03">
        <w:rPr>
          <w:b/>
          <w:sz w:val="24"/>
          <w:szCs w:val="24"/>
        </w:rPr>
        <w:t xml:space="preserve">Joanna </w:t>
      </w:r>
      <w:r w:rsidR="00AA5378" w:rsidRPr="00766D03">
        <w:rPr>
          <w:b/>
          <w:sz w:val="24"/>
          <w:szCs w:val="24"/>
        </w:rPr>
        <w:t>Białogłowska</w:t>
      </w:r>
    </w:p>
    <w:p w:rsidR="00E71B14" w:rsidRPr="00766D03" w:rsidRDefault="00E71B14" w:rsidP="00766D03">
      <w:pPr>
        <w:tabs>
          <w:tab w:val="left" w:pos="5529"/>
        </w:tabs>
        <w:ind w:left="5529" w:hanging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66D03">
        <w:rPr>
          <w:b/>
          <w:sz w:val="24"/>
          <w:szCs w:val="24"/>
        </w:rPr>
        <w:t>Zbigniew Niedbała</w:t>
      </w:r>
      <w:r w:rsidR="00AA5378" w:rsidRPr="00766D03">
        <w:rPr>
          <w:b/>
          <w:sz w:val="24"/>
          <w:szCs w:val="24"/>
        </w:rPr>
        <w:t xml:space="preserve"> </w:t>
      </w:r>
      <w:r w:rsidR="00AA5378" w:rsidRPr="00766D03">
        <w:rPr>
          <w:b/>
          <w:sz w:val="24"/>
          <w:szCs w:val="24"/>
        </w:rPr>
        <w:tab/>
        <w:t xml:space="preserve"> </w:t>
      </w:r>
    </w:p>
    <w:p w:rsidR="00AA5378" w:rsidRPr="00766D03" w:rsidRDefault="00E71B14" w:rsidP="00766D03">
      <w:pPr>
        <w:tabs>
          <w:tab w:val="left" w:pos="5529"/>
        </w:tabs>
        <w:ind w:left="5529" w:hanging="552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66D03">
        <w:rPr>
          <w:b/>
          <w:sz w:val="24"/>
          <w:szCs w:val="24"/>
        </w:rPr>
        <w:t xml:space="preserve">Maciej </w:t>
      </w:r>
      <w:proofErr w:type="spellStart"/>
      <w:r w:rsidRPr="00766D03">
        <w:rPr>
          <w:b/>
          <w:sz w:val="24"/>
          <w:szCs w:val="24"/>
        </w:rPr>
        <w:t>Pieprzycki</w:t>
      </w:r>
      <w:proofErr w:type="spellEnd"/>
    </w:p>
    <w:p w:rsidR="00E71B14" w:rsidRPr="00E71B14" w:rsidRDefault="00AA5378" w:rsidP="00E71B14">
      <w:pPr>
        <w:tabs>
          <w:tab w:val="left" w:pos="5529"/>
        </w:tabs>
        <w:ind w:left="5529" w:hanging="55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7543" w:rsidRDefault="00067543"/>
    <w:p w:rsidR="0035081D" w:rsidRDefault="0035081D" w:rsidP="00067543">
      <w:pPr>
        <w:jc w:val="both"/>
        <w:rPr>
          <w:sz w:val="24"/>
          <w:szCs w:val="24"/>
        </w:rPr>
      </w:pPr>
    </w:p>
    <w:p w:rsidR="0035081D" w:rsidRDefault="0035081D" w:rsidP="00067543">
      <w:pPr>
        <w:jc w:val="both"/>
        <w:rPr>
          <w:sz w:val="24"/>
          <w:szCs w:val="24"/>
        </w:rPr>
      </w:pP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>Niniejszy program nauczania zawiera podstawę prog</w:t>
      </w:r>
      <w:r>
        <w:rPr>
          <w:sz w:val="24"/>
          <w:szCs w:val="24"/>
        </w:rPr>
        <w:t xml:space="preserve">ramową z przedmiotu: </w:t>
      </w:r>
      <w:r w:rsidR="008D4171">
        <w:rPr>
          <w:sz w:val="24"/>
          <w:szCs w:val="24"/>
        </w:rPr>
        <w:br/>
      </w:r>
      <w:r w:rsidR="00525C31" w:rsidRPr="008D4171">
        <w:rPr>
          <w:sz w:val="24"/>
          <w:szCs w:val="24"/>
        </w:rPr>
        <w:t>Pr</w:t>
      </w:r>
      <w:r w:rsidR="001922CC" w:rsidRPr="008D4171">
        <w:rPr>
          <w:sz w:val="24"/>
          <w:szCs w:val="24"/>
        </w:rPr>
        <w:t xml:space="preserve">acownia </w:t>
      </w:r>
      <w:r w:rsidR="00525C31" w:rsidRPr="008D4171">
        <w:rPr>
          <w:sz w:val="24"/>
          <w:szCs w:val="24"/>
        </w:rPr>
        <w:t>aplikacji internetowych</w:t>
      </w:r>
      <w:r w:rsidR="00525C31">
        <w:rPr>
          <w:sz w:val="24"/>
          <w:szCs w:val="24"/>
        </w:rPr>
        <w:t xml:space="preserve"> 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067543" w:rsidRDefault="00067543" w:rsidP="00267E67">
      <w:pPr>
        <w:pStyle w:val="Akapitzlist"/>
        <w:numPr>
          <w:ilvl w:val="0"/>
          <w:numId w:val="5"/>
        </w:numPr>
        <w:spacing w:after="240"/>
        <w:ind w:left="360"/>
        <w:jc w:val="both"/>
        <w:rPr>
          <w:b/>
          <w:sz w:val="28"/>
          <w:szCs w:val="28"/>
        </w:rPr>
      </w:pPr>
      <w:r w:rsidRPr="00067543">
        <w:rPr>
          <w:b/>
          <w:sz w:val="28"/>
          <w:szCs w:val="28"/>
        </w:rPr>
        <w:t>Materiał nauczania</w:t>
      </w:r>
    </w:p>
    <w:p w:rsidR="00267E67" w:rsidRDefault="00267E67" w:rsidP="00267E67">
      <w:pPr>
        <w:pStyle w:val="Akapitzlist"/>
        <w:spacing w:after="240"/>
        <w:ind w:left="360"/>
        <w:jc w:val="both"/>
        <w:rPr>
          <w:b/>
          <w:sz w:val="28"/>
          <w:szCs w:val="28"/>
        </w:rPr>
      </w:pPr>
    </w:p>
    <w:p w:rsidR="00A953C7" w:rsidRDefault="00A953C7" w:rsidP="00600C0C">
      <w:pPr>
        <w:pStyle w:val="Akapitzlist"/>
        <w:numPr>
          <w:ilvl w:val="0"/>
          <w:numId w:val="9"/>
        </w:numPr>
        <w:spacing w:before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Podstawy programowani:</w:t>
      </w:r>
    </w:p>
    <w:p w:rsidR="00952F6B" w:rsidRPr="00D37CD9" w:rsidRDefault="00952F6B" w:rsidP="00952F6B">
      <w:pPr>
        <w:suppressAutoHyphens w:val="0"/>
        <w:spacing w:after="200"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 xml:space="preserve">Podstawy programowania – podstawowe pojęcia. Języki programowania. Kompilatory. Algorytmy. Schematy blokowe. Klasyfikacja algorytmów. Implementacja algorytmu. Zadania – algorytmy. Narzędzia programistyczne. Etapy tworzenia programu. </w:t>
      </w:r>
      <w:r w:rsidR="006030EE">
        <w:rPr>
          <w:sz w:val="24"/>
          <w:szCs w:val="24"/>
        </w:rPr>
        <w:t xml:space="preserve">Dokumentacja programu. </w:t>
      </w:r>
      <w:r w:rsidRPr="00D37CD9">
        <w:rPr>
          <w:sz w:val="24"/>
          <w:szCs w:val="24"/>
        </w:rPr>
        <w:t>Programowanie obiektowe. Cechy obiektowości.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 xml:space="preserve">Ćwiczenia: 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- Charakterystyka podstawowych definicji związanych z programowaniem,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- Algorytm obliczenia zadań,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- Przedstawienie rozwiązania zadania przy użyciu schematu blokowego,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- Określenie pojęć z programowania obiektowego,</w:t>
      </w:r>
    </w:p>
    <w:p w:rsidR="0025649A" w:rsidRDefault="0025649A" w:rsidP="00952F6B">
      <w:pPr>
        <w:suppressAutoHyphens w:val="0"/>
        <w:spacing w:line="276" w:lineRule="auto"/>
      </w:pPr>
    </w:p>
    <w:p w:rsidR="00267E67" w:rsidRDefault="00267E67" w:rsidP="00600C0C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>Aplikacje internetowe</w:t>
      </w:r>
      <w:r w:rsidR="00A953C7">
        <w:rPr>
          <w:b/>
          <w:sz w:val="24"/>
          <w:szCs w:val="28"/>
        </w:rPr>
        <w:t>:</w:t>
      </w:r>
    </w:p>
    <w:p w:rsidR="00952F6B" w:rsidRPr="00D37CD9" w:rsidRDefault="00952F6B" w:rsidP="00952F6B">
      <w:pPr>
        <w:suppressAutoHyphens w:val="0"/>
        <w:spacing w:after="200"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Aplikacje internetowe – wprowadzenie. Narzędzia aplikacji internetowej. Struktura aplikacji internetowej. Projektowanie aplikacji internetowej.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Ćwiczenia: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 xml:space="preserve">- Charakterystyka aplikacji internetowych, </w:t>
      </w:r>
    </w:p>
    <w:p w:rsidR="0025649A" w:rsidRPr="00D37CD9" w:rsidRDefault="0025649A" w:rsidP="00952F6B">
      <w:pPr>
        <w:suppressAutoHyphens w:val="0"/>
        <w:spacing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- Określenie struktur aplikacji internetowych,</w:t>
      </w:r>
    </w:p>
    <w:p w:rsidR="0025649A" w:rsidRPr="00952F6B" w:rsidRDefault="0025649A" w:rsidP="00952F6B">
      <w:pPr>
        <w:suppressAutoHyphens w:val="0"/>
        <w:spacing w:line="276" w:lineRule="auto"/>
      </w:pPr>
    </w:p>
    <w:p w:rsidR="00267E67" w:rsidRDefault="00267E67" w:rsidP="00600C0C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 xml:space="preserve">Skrypty po stronie klienta – </w:t>
      </w:r>
      <w:proofErr w:type="spellStart"/>
      <w:r w:rsidRPr="00267E67">
        <w:rPr>
          <w:b/>
          <w:sz w:val="24"/>
          <w:szCs w:val="28"/>
        </w:rPr>
        <w:t>JavaScript</w:t>
      </w:r>
      <w:proofErr w:type="spellEnd"/>
      <w:r w:rsidR="00A953C7">
        <w:rPr>
          <w:b/>
          <w:sz w:val="24"/>
          <w:szCs w:val="28"/>
        </w:rPr>
        <w:t>:</w:t>
      </w:r>
    </w:p>
    <w:p w:rsidR="00952F6B" w:rsidRPr="00D37CD9" w:rsidRDefault="00952F6B" w:rsidP="00952F6B">
      <w:pPr>
        <w:suppressAutoHyphens w:val="0"/>
        <w:spacing w:after="200"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 xml:space="preserve">Struktura języka </w:t>
      </w:r>
      <w:proofErr w:type="spellStart"/>
      <w:r w:rsidRPr="00D37CD9">
        <w:rPr>
          <w:sz w:val="24"/>
          <w:szCs w:val="24"/>
        </w:rPr>
        <w:t>JavaScript</w:t>
      </w:r>
      <w:proofErr w:type="spellEnd"/>
      <w:r w:rsidRPr="00D37CD9">
        <w:rPr>
          <w:sz w:val="24"/>
          <w:szCs w:val="24"/>
        </w:rPr>
        <w:t xml:space="preserve">. </w:t>
      </w:r>
      <w:proofErr w:type="spellStart"/>
      <w:r w:rsidRPr="00D37CD9">
        <w:rPr>
          <w:sz w:val="24"/>
          <w:szCs w:val="24"/>
        </w:rPr>
        <w:t>JavaScript</w:t>
      </w:r>
      <w:proofErr w:type="spellEnd"/>
      <w:r w:rsidRPr="00D37CD9">
        <w:rPr>
          <w:sz w:val="24"/>
          <w:szCs w:val="24"/>
        </w:rPr>
        <w:t xml:space="preserve"> w HTML. Składania języka </w:t>
      </w:r>
      <w:proofErr w:type="spellStart"/>
      <w:r w:rsidRPr="00D37CD9">
        <w:rPr>
          <w:sz w:val="24"/>
          <w:szCs w:val="24"/>
        </w:rPr>
        <w:t>JavaScript</w:t>
      </w:r>
      <w:proofErr w:type="spellEnd"/>
      <w:r w:rsidRPr="00D37CD9">
        <w:rPr>
          <w:sz w:val="24"/>
          <w:szCs w:val="24"/>
        </w:rPr>
        <w:t xml:space="preserve">. Zmienne. Typy danych. Złożone typy danych. Operatory. Instrukcje warunkowe. Pętle. Funkcje. Funkcje wbudowane. Obiekty. Obiekty wbudowane </w:t>
      </w:r>
      <w:proofErr w:type="spellStart"/>
      <w:r w:rsidRPr="00D37CD9">
        <w:rPr>
          <w:sz w:val="24"/>
          <w:szCs w:val="24"/>
        </w:rPr>
        <w:t>JavaScript</w:t>
      </w:r>
      <w:proofErr w:type="spellEnd"/>
      <w:r w:rsidRPr="00D37CD9">
        <w:rPr>
          <w:sz w:val="24"/>
          <w:szCs w:val="24"/>
        </w:rPr>
        <w:t xml:space="preserve">. Obiekt </w:t>
      </w:r>
      <w:proofErr w:type="spellStart"/>
      <w:r w:rsidRPr="00D37CD9">
        <w:rPr>
          <w:sz w:val="24"/>
          <w:szCs w:val="24"/>
        </w:rPr>
        <w:t>Date</w:t>
      </w:r>
      <w:proofErr w:type="spellEnd"/>
      <w:r w:rsidRPr="00D37CD9">
        <w:rPr>
          <w:sz w:val="24"/>
          <w:szCs w:val="24"/>
        </w:rPr>
        <w:t xml:space="preserve">. Obiekt </w:t>
      </w:r>
      <w:proofErr w:type="spellStart"/>
      <w:r w:rsidRPr="00D37CD9">
        <w:rPr>
          <w:sz w:val="24"/>
          <w:szCs w:val="24"/>
        </w:rPr>
        <w:t>Array</w:t>
      </w:r>
      <w:proofErr w:type="spellEnd"/>
      <w:r w:rsidRPr="00D37CD9">
        <w:rPr>
          <w:sz w:val="24"/>
          <w:szCs w:val="24"/>
        </w:rPr>
        <w:t xml:space="preserve">. Obiekty DOM. Hierarchia obiektów DOM. Obiekty przeglądarki. Obsługa zdarzeń. </w:t>
      </w:r>
      <w:r w:rsidRPr="00D37CD9">
        <w:rPr>
          <w:sz w:val="24"/>
          <w:szCs w:val="24"/>
        </w:rPr>
        <w:lastRenderedPageBreak/>
        <w:t>Wykorzystanie skryptów na stronie internetowej. Walidacja formularzy. Testowanie skryptów.</w:t>
      </w:r>
    </w:p>
    <w:p w:rsidR="00952F6B" w:rsidRPr="00D37CD9" w:rsidRDefault="0025649A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Ćwiczenia:</w:t>
      </w:r>
    </w:p>
    <w:p w:rsidR="0025649A" w:rsidRPr="00D37CD9" w:rsidRDefault="0025649A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- Określenie zmiennych i t</w:t>
      </w:r>
      <w:r w:rsidR="00BA515A">
        <w:rPr>
          <w:sz w:val="24"/>
          <w:szCs w:val="24"/>
        </w:rPr>
        <w:t>y</w:t>
      </w:r>
      <w:r w:rsidRPr="00D37CD9">
        <w:rPr>
          <w:sz w:val="24"/>
          <w:szCs w:val="24"/>
        </w:rPr>
        <w:t>py danych,</w:t>
      </w:r>
    </w:p>
    <w:p w:rsidR="0025649A" w:rsidRPr="00D37CD9" w:rsidRDefault="0025649A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 xml:space="preserve">- Wykorzystanie pętli for, </w:t>
      </w:r>
      <w:proofErr w:type="spellStart"/>
      <w:r w:rsidR="00D37CD9" w:rsidRPr="00D37CD9">
        <w:rPr>
          <w:sz w:val="24"/>
          <w:szCs w:val="24"/>
        </w:rPr>
        <w:t>while</w:t>
      </w:r>
      <w:proofErr w:type="spellEnd"/>
      <w:r w:rsidR="00D37CD9" w:rsidRPr="00D37CD9">
        <w:rPr>
          <w:sz w:val="24"/>
          <w:szCs w:val="24"/>
        </w:rPr>
        <w:t xml:space="preserve">, do… </w:t>
      </w:r>
      <w:proofErr w:type="spellStart"/>
      <w:r w:rsidR="00D37CD9" w:rsidRPr="00D37CD9">
        <w:rPr>
          <w:sz w:val="24"/>
          <w:szCs w:val="24"/>
        </w:rPr>
        <w:t>while</w:t>
      </w:r>
      <w:proofErr w:type="spellEnd"/>
      <w:r w:rsidR="00D37CD9" w:rsidRPr="00D37CD9">
        <w:rPr>
          <w:sz w:val="24"/>
          <w:szCs w:val="24"/>
        </w:rPr>
        <w:t>,</w:t>
      </w:r>
    </w:p>
    <w:p w:rsidR="00D37CD9" w:rsidRPr="00D37CD9" w:rsidRDefault="00D37CD9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- Definiowanie funkcji,</w:t>
      </w:r>
    </w:p>
    <w:p w:rsidR="00D37CD9" w:rsidRPr="00D37CD9" w:rsidRDefault="00D37CD9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- Zdefiniowanie obiektów,</w:t>
      </w:r>
    </w:p>
    <w:p w:rsidR="00D37CD9" w:rsidRPr="00D37CD9" w:rsidRDefault="00D37CD9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- Wykorzystanie funkcji,</w:t>
      </w:r>
    </w:p>
    <w:p w:rsidR="00D37CD9" w:rsidRPr="00D37CD9" w:rsidRDefault="00D37CD9" w:rsidP="00952F6B">
      <w:pPr>
        <w:jc w:val="both"/>
        <w:rPr>
          <w:sz w:val="24"/>
          <w:szCs w:val="24"/>
        </w:rPr>
      </w:pPr>
      <w:r w:rsidRPr="00D37CD9">
        <w:rPr>
          <w:sz w:val="24"/>
          <w:szCs w:val="24"/>
        </w:rPr>
        <w:t>- Tworzenie skryptów,</w:t>
      </w:r>
    </w:p>
    <w:p w:rsidR="00AA5378" w:rsidRPr="00952F6B" w:rsidRDefault="00AA5378" w:rsidP="00952F6B">
      <w:pPr>
        <w:jc w:val="both"/>
        <w:rPr>
          <w:b/>
          <w:sz w:val="24"/>
          <w:szCs w:val="28"/>
        </w:rPr>
      </w:pPr>
    </w:p>
    <w:p w:rsidR="00B21C98" w:rsidRDefault="00B21C98" w:rsidP="00B21C98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B21C98">
        <w:rPr>
          <w:b/>
          <w:sz w:val="24"/>
          <w:szCs w:val="28"/>
        </w:rPr>
        <w:t xml:space="preserve">Platforma programistyczna </w:t>
      </w:r>
      <w:r w:rsidR="00952F6B">
        <w:rPr>
          <w:b/>
          <w:sz w:val="24"/>
          <w:szCs w:val="28"/>
        </w:rPr>
        <w:t>–</w:t>
      </w:r>
      <w:r w:rsidRPr="00B21C98">
        <w:rPr>
          <w:b/>
          <w:sz w:val="24"/>
          <w:szCs w:val="28"/>
        </w:rPr>
        <w:t xml:space="preserve"> Framework</w:t>
      </w:r>
    </w:p>
    <w:p w:rsidR="00A8432D" w:rsidRPr="00BA515A" w:rsidRDefault="00BA515A" w:rsidP="00BA515A">
      <w:pPr>
        <w:jc w:val="both"/>
        <w:rPr>
          <w:sz w:val="24"/>
          <w:szCs w:val="28"/>
        </w:rPr>
      </w:pPr>
      <w:r w:rsidRPr="00BA515A">
        <w:rPr>
          <w:sz w:val="24"/>
          <w:szCs w:val="28"/>
        </w:rPr>
        <w:t>Framework – wprowadzenie. Narzędzi programistyczne.</w:t>
      </w:r>
    </w:p>
    <w:p w:rsidR="00952F6B" w:rsidRDefault="00952F6B" w:rsidP="00952F6B">
      <w:pPr>
        <w:jc w:val="both"/>
        <w:rPr>
          <w:b/>
          <w:sz w:val="24"/>
          <w:szCs w:val="28"/>
        </w:rPr>
      </w:pPr>
    </w:p>
    <w:p w:rsidR="00BA515A" w:rsidRPr="00BA515A" w:rsidRDefault="00BA515A" w:rsidP="00952F6B">
      <w:pPr>
        <w:jc w:val="both"/>
        <w:rPr>
          <w:sz w:val="24"/>
          <w:szCs w:val="28"/>
        </w:rPr>
      </w:pPr>
      <w:r w:rsidRPr="00BA515A">
        <w:rPr>
          <w:sz w:val="24"/>
          <w:szCs w:val="28"/>
        </w:rPr>
        <w:t>Ćwiczenia:</w:t>
      </w:r>
    </w:p>
    <w:p w:rsidR="00BA515A" w:rsidRPr="00BA515A" w:rsidRDefault="00BA515A" w:rsidP="00952F6B">
      <w:pPr>
        <w:jc w:val="both"/>
        <w:rPr>
          <w:sz w:val="24"/>
          <w:szCs w:val="28"/>
        </w:rPr>
      </w:pPr>
      <w:r w:rsidRPr="00BA515A">
        <w:rPr>
          <w:sz w:val="24"/>
          <w:szCs w:val="28"/>
        </w:rPr>
        <w:t>- Charakterystyka platformy programistycznej,</w:t>
      </w:r>
    </w:p>
    <w:p w:rsidR="00BA515A" w:rsidRDefault="00BA515A" w:rsidP="00952F6B">
      <w:pPr>
        <w:jc w:val="both"/>
        <w:rPr>
          <w:sz w:val="24"/>
          <w:szCs w:val="28"/>
        </w:rPr>
      </w:pPr>
      <w:r w:rsidRPr="00BA515A">
        <w:rPr>
          <w:sz w:val="24"/>
          <w:szCs w:val="28"/>
        </w:rPr>
        <w:t>- Omówienie poszczególnych narzędzi programistycznych,</w:t>
      </w:r>
    </w:p>
    <w:p w:rsidR="00BA515A" w:rsidRDefault="00BA515A" w:rsidP="00952F6B">
      <w:pPr>
        <w:jc w:val="both"/>
        <w:rPr>
          <w:sz w:val="24"/>
          <w:szCs w:val="28"/>
        </w:rPr>
      </w:pPr>
      <w:r>
        <w:rPr>
          <w:sz w:val="24"/>
          <w:szCs w:val="28"/>
        </w:rPr>
        <w:t>- Wykorzystanie platformy do kompilowania programu napisanego w innym języku,</w:t>
      </w:r>
    </w:p>
    <w:p w:rsidR="00BA515A" w:rsidRPr="00BA515A" w:rsidRDefault="00BA515A" w:rsidP="00952F6B">
      <w:pPr>
        <w:jc w:val="both"/>
        <w:rPr>
          <w:sz w:val="24"/>
          <w:szCs w:val="28"/>
        </w:rPr>
      </w:pPr>
      <w:r w:rsidRPr="00BA515A">
        <w:rPr>
          <w:sz w:val="24"/>
          <w:szCs w:val="28"/>
        </w:rPr>
        <w:t xml:space="preserve"> </w:t>
      </w:r>
    </w:p>
    <w:p w:rsidR="00267E67" w:rsidRDefault="00267E67" w:rsidP="00600C0C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 xml:space="preserve">Biblioteka </w:t>
      </w:r>
      <w:proofErr w:type="spellStart"/>
      <w:r w:rsidRPr="00267E67">
        <w:rPr>
          <w:b/>
          <w:sz w:val="24"/>
          <w:szCs w:val="28"/>
        </w:rPr>
        <w:t>jQuery</w:t>
      </w:r>
      <w:proofErr w:type="spellEnd"/>
    </w:p>
    <w:p w:rsidR="00952F6B" w:rsidRDefault="00952F6B" w:rsidP="00952F6B">
      <w:pPr>
        <w:suppressAutoHyphens w:val="0"/>
        <w:spacing w:after="200" w:line="276" w:lineRule="auto"/>
        <w:rPr>
          <w:sz w:val="24"/>
          <w:szCs w:val="24"/>
        </w:rPr>
      </w:pPr>
      <w:r w:rsidRPr="00A8432D">
        <w:rPr>
          <w:sz w:val="24"/>
          <w:szCs w:val="24"/>
        </w:rPr>
        <w:t xml:space="preserve">Biblioteka </w:t>
      </w:r>
      <w:proofErr w:type="spellStart"/>
      <w:r w:rsidRPr="00A8432D">
        <w:rPr>
          <w:sz w:val="24"/>
          <w:szCs w:val="24"/>
        </w:rPr>
        <w:t>jQuery</w:t>
      </w:r>
      <w:proofErr w:type="spellEnd"/>
      <w:r w:rsidRPr="00A8432D">
        <w:rPr>
          <w:sz w:val="24"/>
          <w:szCs w:val="24"/>
        </w:rPr>
        <w:t xml:space="preserve">. Selektory. Filtry selektorów </w:t>
      </w:r>
      <w:proofErr w:type="spellStart"/>
      <w:r w:rsidRPr="00A8432D">
        <w:rPr>
          <w:sz w:val="24"/>
          <w:szCs w:val="24"/>
        </w:rPr>
        <w:t>jQuery</w:t>
      </w:r>
      <w:proofErr w:type="spellEnd"/>
      <w:r w:rsidRPr="00A8432D">
        <w:rPr>
          <w:sz w:val="24"/>
          <w:szCs w:val="24"/>
        </w:rPr>
        <w:t xml:space="preserve">. Zdarzenia biblioteki </w:t>
      </w:r>
      <w:proofErr w:type="spellStart"/>
      <w:r w:rsidRPr="00A8432D">
        <w:rPr>
          <w:sz w:val="24"/>
          <w:szCs w:val="24"/>
        </w:rPr>
        <w:t>jQuery</w:t>
      </w:r>
      <w:proofErr w:type="spellEnd"/>
      <w:r w:rsidRPr="00A8432D">
        <w:rPr>
          <w:sz w:val="24"/>
          <w:szCs w:val="24"/>
        </w:rPr>
        <w:t>. Animacje zaawansowane. Walidacja formularzy.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Ćwiczenia: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Zasady korzystania z biblioteki </w:t>
      </w:r>
      <w:proofErr w:type="spellStart"/>
      <w:r>
        <w:rPr>
          <w:sz w:val="24"/>
          <w:szCs w:val="24"/>
        </w:rPr>
        <w:t>jQuery</w:t>
      </w:r>
      <w:proofErr w:type="spellEnd"/>
      <w:r>
        <w:rPr>
          <w:sz w:val="24"/>
          <w:szCs w:val="24"/>
        </w:rPr>
        <w:t>,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Wykorzystanie selektorów w kodzie HTML,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Charakterystyka zdarzeń,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Zastosowanie biblioteki </w:t>
      </w:r>
      <w:proofErr w:type="spellStart"/>
      <w:r>
        <w:rPr>
          <w:sz w:val="24"/>
          <w:szCs w:val="24"/>
        </w:rPr>
        <w:t>jQuery</w:t>
      </w:r>
      <w:proofErr w:type="spellEnd"/>
      <w:r>
        <w:rPr>
          <w:sz w:val="24"/>
          <w:szCs w:val="24"/>
        </w:rPr>
        <w:t xml:space="preserve"> na stronie internetowej, </w:t>
      </w:r>
    </w:p>
    <w:p w:rsid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Dodawanie animacji i modyfikacja treści wyświetlanych,</w:t>
      </w:r>
    </w:p>
    <w:p w:rsidR="00A8432D" w:rsidRPr="00A8432D" w:rsidRDefault="00A8432D" w:rsidP="00952F6B">
      <w:pPr>
        <w:suppressAutoHyphens w:val="0"/>
        <w:spacing w:line="276" w:lineRule="auto"/>
        <w:rPr>
          <w:sz w:val="24"/>
          <w:szCs w:val="24"/>
        </w:rPr>
      </w:pPr>
    </w:p>
    <w:p w:rsidR="00267E67" w:rsidRPr="00D37CD9" w:rsidRDefault="00267E67" w:rsidP="00600C0C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D37CD9">
        <w:rPr>
          <w:b/>
          <w:sz w:val="24"/>
          <w:szCs w:val="24"/>
        </w:rPr>
        <w:t>Ajax</w:t>
      </w:r>
      <w:proofErr w:type="spellEnd"/>
    </w:p>
    <w:p w:rsidR="00D37CD9" w:rsidRDefault="00952F6B" w:rsidP="00952F6B">
      <w:pPr>
        <w:suppressAutoHyphens w:val="0"/>
        <w:spacing w:after="200" w:line="276" w:lineRule="auto"/>
        <w:rPr>
          <w:sz w:val="24"/>
          <w:szCs w:val="24"/>
        </w:rPr>
      </w:pPr>
      <w:proofErr w:type="spellStart"/>
      <w:r w:rsidRPr="00D37CD9">
        <w:rPr>
          <w:sz w:val="24"/>
          <w:szCs w:val="24"/>
        </w:rPr>
        <w:t>Ajax</w:t>
      </w:r>
      <w:proofErr w:type="spellEnd"/>
      <w:r w:rsidRPr="00D37CD9">
        <w:rPr>
          <w:sz w:val="24"/>
          <w:szCs w:val="24"/>
        </w:rPr>
        <w:t xml:space="preserve"> – wprowadzenie. Żądania </w:t>
      </w:r>
      <w:proofErr w:type="spellStart"/>
      <w:r w:rsidRPr="00D37CD9">
        <w:rPr>
          <w:sz w:val="24"/>
          <w:szCs w:val="24"/>
        </w:rPr>
        <w:t>Ajax</w:t>
      </w:r>
      <w:proofErr w:type="spellEnd"/>
      <w:r w:rsidRPr="00D37CD9">
        <w:rPr>
          <w:sz w:val="24"/>
          <w:szCs w:val="24"/>
        </w:rPr>
        <w:t>. Funkcje zwrotne. Formy przesyłanych danych.</w:t>
      </w:r>
    </w:p>
    <w:p w:rsidR="00D37CD9" w:rsidRDefault="00D37CD9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Ćwiczenia:</w:t>
      </w:r>
    </w:p>
    <w:p w:rsidR="00952F6B" w:rsidRDefault="00D37CD9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C2D">
        <w:rPr>
          <w:sz w:val="24"/>
          <w:szCs w:val="24"/>
        </w:rPr>
        <w:t xml:space="preserve">Charakterystyka technologii </w:t>
      </w:r>
      <w:proofErr w:type="spellStart"/>
      <w:r w:rsidR="004B3C2D">
        <w:rPr>
          <w:sz w:val="24"/>
          <w:szCs w:val="24"/>
        </w:rPr>
        <w:t>Ajax</w:t>
      </w:r>
      <w:proofErr w:type="spellEnd"/>
      <w:r w:rsidR="004B3C2D">
        <w:rPr>
          <w:sz w:val="24"/>
          <w:szCs w:val="24"/>
        </w:rPr>
        <w:t>,</w:t>
      </w:r>
    </w:p>
    <w:p w:rsidR="004B3C2D" w:rsidRDefault="004B3C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Procedura tworzenia obiektu </w:t>
      </w:r>
      <w:proofErr w:type="spellStart"/>
      <w:r>
        <w:rPr>
          <w:sz w:val="24"/>
          <w:szCs w:val="24"/>
        </w:rPr>
        <w:t>XMLHttpRequest</w:t>
      </w:r>
      <w:proofErr w:type="spellEnd"/>
      <w:r>
        <w:rPr>
          <w:sz w:val="24"/>
          <w:szCs w:val="24"/>
        </w:rPr>
        <w:t>,</w:t>
      </w:r>
    </w:p>
    <w:p w:rsidR="004B3C2D" w:rsidRDefault="00A8432D" w:rsidP="00952F6B">
      <w:p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Wykorzystanie funkcji zwrotnych,</w:t>
      </w:r>
    </w:p>
    <w:p w:rsidR="00A8432D" w:rsidRPr="00D37CD9" w:rsidRDefault="00A8432D" w:rsidP="00952F6B">
      <w:pPr>
        <w:suppressAutoHyphens w:val="0"/>
        <w:spacing w:line="276" w:lineRule="auto"/>
        <w:rPr>
          <w:sz w:val="24"/>
          <w:szCs w:val="24"/>
        </w:rPr>
      </w:pPr>
    </w:p>
    <w:p w:rsidR="00267E67" w:rsidRDefault="00267E67" w:rsidP="001B6415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>Serwery WWW</w:t>
      </w:r>
    </w:p>
    <w:p w:rsidR="00B21C98" w:rsidRPr="00952F6B" w:rsidRDefault="00952F6B" w:rsidP="00952F6B">
      <w:pPr>
        <w:jc w:val="both"/>
        <w:rPr>
          <w:sz w:val="24"/>
          <w:szCs w:val="28"/>
        </w:rPr>
      </w:pPr>
      <w:r w:rsidRPr="00952F6B">
        <w:rPr>
          <w:sz w:val="24"/>
          <w:szCs w:val="28"/>
        </w:rPr>
        <w:t>Serwer Apache. S</w:t>
      </w:r>
      <w:r w:rsidR="00B21C98" w:rsidRPr="00952F6B">
        <w:rPr>
          <w:sz w:val="24"/>
          <w:szCs w:val="28"/>
        </w:rPr>
        <w:t>erwer IIS</w:t>
      </w:r>
      <w:r w:rsidR="00357876" w:rsidRPr="00952F6B">
        <w:rPr>
          <w:sz w:val="24"/>
          <w:szCs w:val="28"/>
        </w:rPr>
        <w:t>.</w:t>
      </w:r>
    </w:p>
    <w:p w:rsidR="00D37CD9" w:rsidRDefault="00D37CD9" w:rsidP="00D37CD9">
      <w:pPr>
        <w:jc w:val="both"/>
        <w:rPr>
          <w:sz w:val="24"/>
          <w:szCs w:val="28"/>
        </w:rPr>
      </w:pPr>
    </w:p>
    <w:p w:rsidR="00D37CD9" w:rsidRDefault="00D37CD9" w:rsidP="00D37CD9">
      <w:pPr>
        <w:jc w:val="both"/>
        <w:rPr>
          <w:sz w:val="24"/>
          <w:szCs w:val="28"/>
        </w:rPr>
      </w:pPr>
      <w:r>
        <w:rPr>
          <w:sz w:val="24"/>
          <w:szCs w:val="28"/>
        </w:rPr>
        <w:t>Ćwiczenia:</w:t>
      </w:r>
    </w:p>
    <w:p w:rsidR="00D37CD9" w:rsidRDefault="00D37CD9" w:rsidP="00D37CD9">
      <w:pPr>
        <w:jc w:val="both"/>
        <w:rPr>
          <w:sz w:val="24"/>
          <w:szCs w:val="28"/>
        </w:rPr>
      </w:pPr>
      <w:r>
        <w:rPr>
          <w:sz w:val="24"/>
          <w:szCs w:val="28"/>
        </w:rPr>
        <w:t>- Instalowanie poszczególnych serwerów,</w:t>
      </w:r>
    </w:p>
    <w:p w:rsidR="00D37CD9" w:rsidRDefault="00D37CD9" w:rsidP="00D37CD9">
      <w:pPr>
        <w:jc w:val="both"/>
        <w:rPr>
          <w:sz w:val="24"/>
          <w:szCs w:val="28"/>
        </w:rPr>
      </w:pPr>
      <w:r>
        <w:rPr>
          <w:sz w:val="24"/>
          <w:szCs w:val="28"/>
        </w:rPr>
        <w:t>- Realizacja podstawowych funkcji serwera WWW,</w:t>
      </w:r>
    </w:p>
    <w:p w:rsidR="00D37CD9" w:rsidRDefault="00D37CD9" w:rsidP="00D37CD9">
      <w:pPr>
        <w:jc w:val="both"/>
        <w:rPr>
          <w:sz w:val="24"/>
          <w:szCs w:val="28"/>
        </w:rPr>
      </w:pPr>
      <w:r>
        <w:rPr>
          <w:sz w:val="24"/>
          <w:szCs w:val="28"/>
        </w:rPr>
        <w:t>- Testowanie serwera,</w:t>
      </w:r>
    </w:p>
    <w:p w:rsidR="00A8432D" w:rsidRPr="00D37CD9" w:rsidRDefault="00A8432D" w:rsidP="00D37CD9">
      <w:pPr>
        <w:jc w:val="both"/>
        <w:rPr>
          <w:sz w:val="24"/>
          <w:szCs w:val="28"/>
        </w:rPr>
      </w:pPr>
    </w:p>
    <w:p w:rsidR="00267E67" w:rsidRDefault="00267E67" w:rsidP="00600C0C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>Technologia.NET</w:t>
      </w:r>
    </w:p>
    <w:p w:rsidR="0025649A" w:rsidRPr="00D37CD9" w:rsidRDefault="0025649A" w:rsidP="0025649A">
      <w:pPr>
        <w:suppressAutoHyphens w:val="0"/>
        <w:spacing w:after="200" w:line="276" w:lineRule="auto"/>
        <w:rPr>
          <w:sz w:val="24"/>
        </w:rPr>
      </w:pPr>
      <w:r w:rsidRPr="00D37CD9">
        <w:rPr>
          <w:sz w:val="24"/>
        </w:rPr>
        <w:t>Technologia .NET. Struktura platformy .NET.</w:t>
      </w:r>
    </w:p>
    <w:p w:rsidR="00D37CD9" w:rsidRPr="00D37CD9" w:rsidRDefault="00D37CD9" w:rsidP="0025649A">
      <w:pPr>
        <w:suppressAutoHyphens w:val="0"/>
        <w:spacing w:line="276" w:lineRule="auto"/>
        <w:rPr>
          <w:sz w:val="24"/>
        </w:rPr>
      </w:pPr>
      <w:r w:rsidRPr="00D37CD9">
        <w:rPr>
          <w:sz w:val="24"/>
        </w:rPr>
        <w:t>Ćwiczenia:</w:t>
      </w:r>
    </w:p>
    <w:p w:rsidR="00D37CD9" w:rsidRPr="00D37CD9" w:rsidRDefault="00D37CD9" w:rsidP="0025649A">
      <w:pPr>
        <w:suppressAutoHyphens w:val="0"/>
        <w:spacing w:line="276" w:lineRule="auto"/>
        <w:rPr>
          <w:sz w:val="24"/>
        </w:rPr>
      </w:pPr>
      <w:r w:rsidRPr="00D37CD9">
        <w:rPr>
          <w:sz w:val="24"/>
        </w:rPr>
        <w:lastRenderedPageBreak/>
        <w:t>- Charakterystyka platformy .NET,</w:t>
      </w:r>
    </w:p>
    <w:p w:rsidR="00D37CD9" w:rsidRPr="00D37CD9" w:rsidRDefault="00D37CD9" w:rsidP="0025649A">
      <w:pPr>
        <w:suppressAutoHyphens w:val="0"/>
        <w:spacing w:line="276" w:lineRule="auto"/>
        <w:rPr>
          <w:sz w:val="24"/>
        </w:rPr>
      </w:pPr>
      <w:r w:rsidRPr="00D37CD9">
        <w:rPr>
          <w:sz w:val="24"/>
        </w:rPr>
        <w:t xml:space="preserve">- Aplikacje </w:t>
      </w:r>
      <w:proofErr w:type="spellStart"/>
      <w:r w:rsidRPr="00D37CD9">
        <w:rPr>
          <w:sz w:val="24"/>
        </w:rPr>
        <w:t>deskopowe</w:t>
      </w:r>
      <w:proofErr w:type="spellEnd"/>
      <w:r w:rsidRPr="00D37CD9">
        <w:rPr>
          <w:sz w:val="24"/>
        </w:rPr>
        <w:t>,</w:t>
      </w:r>
    </w:p>
    <w:p w:rsidR="00D37CD9" w:rsidRPr="00D37CD9" w:rsidRDefault="00D37CD9" w:rsidP="0025649A">
      <w:pPr>
        <w:suppressAutoHyphens w:val="0"/>
        <w:spacing w:line="276" w:lineRule="auto"/>
        <w:rPr>
          <w:sz w:val="24"/>
        </w:rPr>
      </w:pPr>
      <w:r w:rsidRPr="00D37CD9">
        <w:rPr>
          <w:sz w:val="24"/>
        </w:rPr>
        <w:t>- Aplikacje webowe,</w:t>
      </w:r>
    </w:p>
    <w:p w:rsidR="00D37CD9" w:rsidRDefault="00D37CD9" w:rsidP="0025649A">
      <w:pPr>
        <w:suppressAutoHyphens w:val="0"/>
        <w:spacing w:line="276" w:lineRule="auto"/>
      </w:pPr>
    </w:p>
    <w:p w:rsidR="00267E67" w:rsidRDefault="00267E67" w:rsidP="00267E67">
      <w:pPr>
        <w:pStyle w:val="Akapitzlist"/>
        <w:numPr>
          <w:ilvl w:val="0"/>
          <w:numId w:val="9"/>
        </w:numPr>
        <w:jc w:val="both"/>
        <w:rPr>
          <w:b/>
          <w:sz w:val="24"/>
          <w:szCs w:val="28"/>
        </w:rPr>
      </w:pPr>
      <w:r w:rsidRPr="00267E67">
        <w:rPr>
          <w:b/>
          <w:sz w:val="24"/>
          <w:szCs w:val="28"/>
        </w:rPr>
        <w:t xml:space="preserve">Testowanie i dokumentowanie aplikacji </w:t>
      </w:r>
    </w:p>
    <w:p w:rsidR="00952F6B" w:rsidRPr="00D37CD9" w:rsidRDefault="00952F6B" w:rsidP="0025649A">
      <w:pPr>
        <w:suppressAutoHyphens w:val="0"/>
        <w:spacing w:after="200" w:line="276" w:lineRule="auto"/>
        <w:rPr>
          <w:sz w:val="24"/>
          <w:szCs w:val="24"/>
        </w:rPr>
      </w:pPr>
      <w:r w:rsidRPr="00D37CD9">
        <w:rPr>
          <w:sz w:val="24"/>
          <w:szCs w:val="24"/>
        </w:rPr>
        <w:t>Testowanie aplikacji.</w:t>
      </w:r>
      <w:r w:rsidR="0025649A" w:rsidRPr="00D37CD9">
        <w:rPr>
          <w:sz w:val="24"/>
          <w:szCs w:val="24"/>
        </w:rPr>
        <w:t xml:space="preserve"> </w:t>
      </w:r>
      <w:r w:rsidRPr="00D37CD9">
        <w:rPr>
          <w:sz w:val="24"/>
          <w:szCs w:val="24"/>
        </w:rPr>
        <w:t>Zagrożenia.</w:t>
      </w:r>
      <w:r w:rsidR="0025649A" w:rsidRPr="00D37CD9">
        <w:rPr>
          <w:sz w:val="24"/>
          <w:szCs w:val="24"/>
        </w:rPr>
        <w:t xml:space="preserve"> </w:t>
      </w:r>
      <w:r w:rsidRPr="00D37CD9">
        <w:rPr>
          <w:sz w:val="24"/>
          <w:szCs w:val="24"/>
        </w:rPr>
        <w:t>Dokumentowanie aplikacji.</w:t>
      </w:r>
    </w:p>
    <w:p w:rsidR="00067543" w:rsidRPr="00D37CD9" w:rsidRDefault="00D37CD9" w:rsidP="00067543">
      <w:pPr>
        <w:rPr>
          <w:sz w:val="24"/>
          <w:szCs w:val="24"/>
        </w:rPr>
      </w:pPr>
      <w:r w:rsidRPr="00D37CD9">
        <w:rPr>
          <w:sz w:val="24"/>
          <w:szCs w:val="24"/>
        </w:rPr>
        <w:t>Ćwiczenia:</w:t>
      </w:r>
    </w:p>
    <w:p w:rsidR="00D37CD9" w:rsidRPr="00D37CD9" w:rsidRDefault="00D37CD9" w:rsidP="00067543">
      <w:pPr>
        <w:rPr>
          <w:sz w:val="24"/>
          <w:szCs w:val="24"/>
        </w:rPr>
      </w:pPr>
      <w:r w:rsidRPr="00D37CD9">
        <w:rPr>
          <w:sz w:val="24"/>
          <w:szCs w:val="24"/>
        </w:rPr>
        <w:t>- Charakterystyka testów aplikacji,</w:t>
      </w:r>
    </w:p>
    <w:p w:rsidR="00D37CD9" w:rsidRPr="00D37CD9" w:rsidRDefault="00D37CD9" w:rsidP="00067543">
      <w:pPr>
        <w:rPr>
          <w:sz w:val="24"/>
          <w:szCs w:val="24"/>
        </w:rPr>
      </w:pPr>
      <w:r w:rsidRPr="00D37CD9">
        <w:rPr>
          <w:sz w:val="24"/>
          <w:szCs w:val="24"/>
        </w:rPr>
        <w:t xml:space="preserve">- Omówienie zagrożeń i źródeł ataków, </w:t>
      </w:r>
    </w:p>
    <w:p w:rsidR="00952F6B" w:rsidRDefault="00D37CD9" w:rsidP="00067543">
      <w:pPr>
        <w:rPr>
          <w:sz w:val="24"/>
          <w:szCs w:val="24"/>
        </w:rPr>
      </w:pPr>
      <w:r w:rsidRPr="00D37CD9">
        <w:rPr>
          <w:sz w:val="24"/>
          <w:szCs w:val="24"/>
        </w:rPr>
        <w:t>- Wykonanie dokumentacji użytkowej aplikacji,</w:t>
      </w:r>
      <w:bookmarkStart w:id="0" w:name="_GoBack"/>
      <w:bookmarkEnd w:id="0"/>
    </w:p>
    <w:sectPr w:rsidR="00952F6B" w:rsidSect="00766D03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1F" w:rsidRDefault="00E0701F" w:rsidP="00A10BB2">
      <w:r>
        <w:separator/>
      </w:r>
    </w:p>
  </w:endnote>
  <w:endnote w:type="continuationSeparator" w:id="0">
    <w:p w:rsidR="00E0701F" w:rsidRDefault="00E0701F" w:rsidP="00A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2934"/>
      <w:docPartObj>
        <w:docPartGallery w:val="Page Numbers (Bottom of Page)"/>
        <w:docPartUnique/>
      </w:docPartObj>
    </w:sdtPr>
    <w:sdtEndPr/>
    <w:sdtContent>
      <w:p w:rsidR="00A10BB2" w:rsidRDefault="00A10BB2">
        <w:pPr>
          <w:pStyle w:val="Stopka"/>
          <w:jc w:val="right"/>
        </w:pPr>
        <w:r>
          <w:t xml:space="preserve">Strona </w:t>
        </w:r>
        <w:r w:rsidR="00DA0CDF">
          <w:fldChar w:fldCharType="begin"/>
        </w:r>
        <w:r w:rsidR="00DA0CDF">
          <w:instrText xml:space="preserve"> PAGE   \* MERGEFORMAT </w:instrText>
        </w:r>
        <w:r w:rsidR="00DA0CDF">
          <w:fldChar w:fldCharType="separate"/>
        </w:r>
        <w:r w:rsidR="00F82A64">
          <w:rPr>
            <w:noProof/>
          </w:rPr>
          <w:t>3</w:t>
        </w:r>
        <w:r w:rsidR="00DA0CDF">
          <w:rPr>
            <w:noProof/>
          </w:rPr>
          <w:fldChar w:fldCharType="end"/>
        </w:r>
        <w:r>
          <w:t xml:space="preserve"> z 6</w:t>
        </w:r>
      </w:p>
    </w:sdtContent>
  </w:sdt>
  <w:p w:rsidR="00A10BB2" w:rsidRDefault="00A1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1F" w:rsidRDefault="00E0701F" w:rsidP="00A10BB2">
      <w:r>
        <w:separator/>
      </w:r>
    </w:p>
  </w:footnote>
  <w:footnote w:type="continuationSeparator" w:id="0">
    <w:p w:rsidR="00E0701F" w:rsidRDefault="00E0701F" w:rsidP="00A1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822B9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2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2576"/>
    <w:multiLevelType w:val="multilevel"/>
    <w:tmpl w:val="14B835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7530B"/>
    <w:multiLevelType w:val="hybridMultilevel"/>
    <w:tmpl w:val="0FD0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6401"/>
    <w:multiLevelType w:val="hybridMultilevel"/>
    <w:tmpl w:val="85E64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52C"/>
    <w:multiLevelType w:val="hybridMultilevel"/>
    <w:tmpl w:val="21FE6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339B"/>
    <w:multiLevelType w:val="multilevel"/>
    <w:tmpl w:val="F79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F1B9C"/>
    <w:multiLevelType w:val="hybridMultilevel"/>
    <w:tmpl w:val="572C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4679"/>
    <w:multiLevelType w:val="hybridMultilevel"/>
    <w:tmpl w:val="FEFC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12A7"/>
    <w:multiLevelType w:val="hybridMultilevel"/>
    <w:tmpl w:val="9892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7E49"/>
    <w:multiLevelType w:val="hybridMultilevel"/>
    <w:tmpl w:val="143CC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37D5C"/>
    <w:rsid w:val="00067543"/>
    <w:rsid w:val="00067797"/>
    <w:rsid w:val="00074F03"/>
    <w:rsid w:val="000A7FEF"/>
    <w:rsid w:val="000D0EC5"/>
    <w:rsid w:val="001050D6"/>
    <w:rsid w:val="001223CB"/>
    <w:rsid w:val="00191CAE"/>
    <w:rsid w:val="001922CC"/>
    <w:rsid w:val="001B6415"/>
    <w:rsid w:val="001F7DE3"/>
    <w:rsid w:val="00226AD5"/>
    <w:rsid w:val="0025649A"/>
    <w:rsid w:val="00267E67"/>
    <w:rsid w:val="002778AB"/>
    <w:rsid w:val="0035081D"/>
    <w:rsid w:val="00357876"/>
    <w:rsid w:val="0039508B"/>
    <w:rsid w:val="004573C0"/>
    <w:rsid w:val="00464975"/>
    <w:rsid w:val="004B3C2D"/>
    <w:rsid w:val="00525C31"/>
    <w:rsid w:val="00540ADA"/>
    <w:rsid w:val="00581CEA"/>
    <w:rsid w:val="005F165F"/>
    <w:rsid w:val="00600C0C"/>
    <w:rsid w:val="006030EE"/>
    <w:rsid w:val="006175E4"/>
    <w:rsid w:val="00663C7F"/>
    <w:rsid w:val="006739EC"/>
    <w:rsid w:val="00677E69"/>
    <w:rsid w:val="006C0550"/>
    <w:rsid w:val="006E7297"/>
    <w:rsid w:val="00721682"/>
    <w:rsid w:val="007604DF"/>
    <w:rsid w:val="00766D03"/>
    <w:rsid w:val="00776BC7"/>
    <w:rsid w:val="008D4171"/>
    <w:rsid w:val="00952F6B"/>
    <w:rsid w:val="00976ADB"/>
    <w:rsid w:val="00A10BB2"/>
    <w:rsid w:val="00A77C22"/>
    <w:rsid w:val="00A8432D"/>
    <w:rsid w:val="00A953C7"/>
    <w:rsid w:val="00AA5378"/>
    <w:rsid w:val="00AD193D"/>
    <w:rsid w:val="00AD2109"/>
    <w:rsid w:val="00B21C98"/>
    <w:rsid w:val="00BA515A"/>
    <w:rsid w:val="00C7079A"/>
    <w:rsid w:val="00D37CD9"/>
    <w:rsid w:val="00D71E63"/>
    <w:rsid w:val="00DA0CDF"/>
    <w:rsid w:val="00DC2308"/>
    <w:rsid w:val="00DD187D"/>
    <w:rsid w:val="00E0701F"/>
    <w:rsid w:val="00E169F5"/>
    <w:rsid w:val="00E651A4"/>
    <w:rsid w:val="00E71B14"/>
    <w:rsid w:val="00EB0F04"/>
    <w:rsid w:val="00F770D4"/>
    <w:rsid w:val="00F80061"/>
    <w:rsid w:val="00F82A64"/>
    <w:rsid w:val="00FD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Bezodstpw">
    <w:name w:val="No Spacing"/>
    <w:uiPriority w:val="1"/>
    <w:qFormat/>
    <w:rsid w:val="001B6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00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3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37D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0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B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0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BB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Bezodstpw">
    <w:name w:val="No Spacing"/>
    <w:uiPriority w:val="1"/>
    <w:qFormat/>
    <w:rsid w:val="001B6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00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3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37D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0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B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0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BB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36C9-31AE-4998-B93A-F2DFD7D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4</cp:revision>
  <dcterms:created xsi:type="dcterms:W3CDTF">2016-08-31T08:32:00Z</dcterms:created>
  <dcterms:modified xsi:type="dcterms:W3CDTF">2016-08-31T20:05:00Z</dcterms:modified>
</cp:coreProperties>
</file>