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Pr="00403750" w:rsidRDefault="00067543" w:rsidP="00767275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403750">
        <w:rPr>
          <w:b/>
          <w:bCs/>
          <w:sz w:val="28"/>
          <w:szCs w:val="24"/>
        </w:rPr>
        <w:t>Nauczycielski program nauczania</w:t>
      </w:r>
      <w:r w:rsidR="0035081D" w:rsidRPr="00403750">
        <w:rPr>
          <w:b/>
          <w:bCs/>
          <w:sz w:val="28"/>
          <w:szCs w:val="24"/>
        </w:rPr>
        <w:t xml:space="preserve"> z przedmiotu:</w:t>
      </w:r>
    </w:p>
    <w:p w:rsidR="0035081D" w:rsidRPr="00403750" w:rsidRDefault="00774017" w:rsidP="00767275">
      <w:pPr>
        <w:spacing w:line="276" w:lineRule="auto"/>
        <w:ind w:hanging="198"/>
        <w:jc w:val="center"/>
        <w:rPr>
          <w:sz w:val="28"/>
          <w:szCs w:val="24"/>
        </w:rPr>
      </w:pPr>
      <w:r w:rsidRPr="00403750">
        <w:rPr>
          <w:b/>
          <w:bCs/>
          <w:sz w:val="28"/>
          <w:szCs w:val="24"/>
        </w:rPr>
        <w:t>„Pracownia sieciowych systemów operacyjnych”</w:t>
      </w:r>
    </w:p>
    <w:p w:rsidR="00191CAE" w:rsidRPr="00403750" w:rsidRDefault="00191CAE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Rok szkolny: </w:t>
      </w:r>
      <w:r w:rsidR="00AD193D" w:rsidRPr="00403750">
        <w:rPr>
          <w:sz w:val="24"/>
          <w:szCs w:val="24"/>
        </w:rPr>
        <w:tab/>
      </w:r>
      <w:r w:rsidRPr="00403750">
        <w:rPr>
          <w:b/>
          <w:sz w:val="24"/>
          <w:szCs w:val="24"/>
        </w:rPr>
        <w:t>201</w:t>
      </w:r>
      <w:r w:rsidR="008663B3">
        <w:rPr>
          <w:b/>
          <w:sz w:val="24"/>
          <w:szCs w:val="24"/>
        </w:rPr>
        <w:t>6</w:t>
      </w:r>
      <w:r w:rsidRPr="00403750">
        <w:rPr>
          <w:b/>
          <w:sz w:val="24"/>
          <w:szCs w:val="24"/>
        </w:rPr>
        <w:t>/201</w:t>
      </w:r>
      <w:r w:rsidR="008663B3">
        <w:rPr>
          <w:b/>
          <w:sz w:val="24"/>
          <w:szCs w:val="24"/>
        </w:rPr>
        <w:t>7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Numer w szkolnym zestawie programów nauczania: </w:t>
      </w:r>
      <w:r w:rsidR="00AD193D" w:rsidRPr="00403750">
        <w:rPr>
          <w:sz w:val="24"/>
          <w:szCs w:val="24"/>
        </w:rPr>
        <w:tab/>
      </w:r>
      <w:proofErr w:type="spellStart"/>
      <w:r w:rsidR="009720C1">
        <w:rPr>
          <w:b/>
          <w:bCs/>
          <w:sz w:val="24"/>
          <w:szCs w:val="24"/>
        </w:rPr>
        <w:t>prac.syst</w:t>
      </w:r>
      <w:proofErr w:type="spellEnd"/>
      <w:r w:rsidR="009720C1">
        <w:rPr>
          <w:b/>
          <w:bCs/>
          <w:sz w:val="24"/>
          <w:szCs w:val="24"/>
        </w:rPr>
        <w:t>./II/201</w:t>
      </w:r>
      <w:r w:rsidR="008663B3">
        <w:rPr>
          <w:b/>
          <w:bCs/>
          <w:sz w:val="24"/>
          <w:szCs w:val="24"/>
        </w:rPr>
        <w:t>6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b/>
          <w:bCs/>
          <w:sz w:val="24"/>
          <w:szCs w:val="24"/>
        </w:rPr>
      </w:pPr>
      <w:r w:rsidRPr="00403750">
        <w:rPr>
          <w:sz w:val="24"/>
          <w:szCs w:val="24"/>
        </w:rPr>
        <w:t xml:space="preserve">Liczba godzin: </w:t>
      </w:r>
      <w:r w:rsidR="00AD193D" w:rsidRPr="00403750">
        <w:rPr>
          <w:sz w:val="24"/>
          <w:szCs w:val="24"/>
        </w:rPr>
        <w:tab/>
      </w:r>
      <w:r w:rsidR="00774017" w:rsidRPr="00403750">
        <w:rPr>
          <w:b/>
          <w:sz w:val="24"/>
          <w:szCs w:val="24"/>
        </w:rPr>
        <w:t>30 tyg. x 4 godz.= 120 godzin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Program obowiązuje w klasach: </w:t>
      </w:r>
      <w:r w:rsidR="00AD193D" w:rsidRPr="00403750">
        <w:rPr>
          <w:sz w:val="24"/>
          <w:szCs w:val="24"/>
        </w:rPr>
        <w:tab/>
      </w:r>
      <w:r w:rsidR="008663B3">
        <w:rPr>
          <w:b/>
          <w:sz w:val="24"/>
          <w:szCs w:val="24"/>
        </w:rPr>
        <w:t>2g, 2h, 2i, 2j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Opracował : </w:t>
      </w:r>
      <w:r w:rsidR="00AD193D" w:rsidRPr="00403750">
        <w:rPr>
          <w:sz w:val="24"/>
          <w:szCs w:val="24"/>
        </w:rPr>
        <w:tab/>
      </w:r>
      <w:r w:rsidR="00774017" w:rsidRPr="00403750">
        <w:rPr>
          <w:b/>
          <w:sz w:val="24"/>
          <w:szCs w:val="24"/>
        </w:rPr>
        <w:t>Leszek Świerk</w:t>
      </w:r>
    </w:p>
    <w:p w:rsidR="00067543" w:rsidRPr="00403750" w:rsidRDefault="00347DE6" w:rsidP="00767275">
      <w:pPr>
        <w:tabs>
          <w:tab w:val="left" w:pos="5529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 w:rsidR="00AD193D" w:rsidRPr="00403750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Leszek Świerk, Antoni </w:t>
      </w:r>
      <w:r w:rsidR="00774017" w:rsidRPr="00403750">
        <w:rPr>
          <w:b/>
          <w:sz w:val="24"/>
          <w:szCs w:val="24"/>
        </w:rPr>
        <w:t>Kuźniar</w:t>
      </w:r>
    </w:p>
    <w:p w:rsidR="00067543" w:rsidRPr="00403750" w:rsidRDefault="00067543" w:rsidP="00767275">
      <w:pPr>
        <w:spacing w:line="276" w:lineRule="auto"/>
      </w:pPr>
    </w:p>
    <w:p w:rsidR="0035081D" w:rsidRPr="00403750" w:rsidRDefault="0035081D" w:rsidP="00767275">
      <w:pPr>
        <w:spacing w:line="276" w:lineRule="auto"/>
        <w:jc w:val="both"/>
        <w:rPr>
          <w:sz w:val="24"/>
          <w:szCs w:val="24"/>
        </w:rPr>
      </w:pPr>
    </w:p>
    <w:p w:rsidR="00067543" w:rsidRPr="00403750" w:rsidRDefault="00067543" w:rsidP="00767275">
      <w:pPr>
        <w:spacing w:line="276" w:lineRule="auto"/>
        <w:jc w:val="both"/>
        <w:rPr>
          <w:b/>
          <w:sz w:val="24"/>
          <w:szCs w:val="24"/>
        </w:rPr>
      </w:pPr>
      <w:r w:rsidRPr="00403750">
        <w:rPr>
          <w:sz w:val="24"/>
          <w:szCs w:val="24"/>
        </w:rPr>
        <w:t xml:space="preserve">Niniejszy program nauczania zawiera podstawę programową z przedmiotu: </w:t>
      </w:r>
      <w:r w:rsidR="00105813" w:rsidRPr="00403750">
        <w:rPr>
          <w:b/>
          <w:sz w:val="24"/>
          <w:szCs w:val="24"/>
        </w:rPr>
        <w:t>Pracownia sieciowych systemów operacyjnych</w:t>
      </w:r>
      <w:r w:rsidR="00105813" w:rsidRPr="00403750">
        <w:rPr>
          <w:sz w:val="24"/>
          <w:szCs w:val="24"/>
        </w:rPr>
        <w:t>.</w:t>
      </w:r>
    </w:p>
    <w:p w:rsidR="00067543" w:rsidRPr="00767275" w:rsidRDefault="00067543" w:rsidP="00767275">
      <w:pPr>
        <w:spacing w:line="276" w:lineRule="auto"/>
        <w:jc w:val="both"/>
        <w:rPr>
          <w:b/>
        </w:rPr>
      </w:pPr>
    </w:p>
    <w:p w:rsidR="00067543" w:rsidRPr="001E6F5C" w:rsidRDefault="00067543" w:rsidP="00767275">
      <w:pPr>
        <w:spacing w:line="276" w:lineRule="auto"/>
        <w:rPr>
          <w:b/>
          <w:sz w:val="16"/>
          <w:szCs w:val="16"/>
        </w:rPr>
      </w:pPr>
    </w:p>
    <w:p w:rsidR="00067543" w:rsidRPr="00403750" w:rsidRDefault="00067543" w:rsidP="00767275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403750">
        <w:rPr>
          <w:b/>
          <w:sz w:val="28"/>
          <w:szCs w:val="28"/>
        </w:rPr>
        <w:t>Materiał nauczania</w:t>
      </w:r>
    </w:p>
    <w:p w:rsidR="001E6F5C" w:rsidRPr="00767275" w:rsidRDefault="001E6F5C" w:rsidP="00767275">
      <w:pPr>
        <w:spacing w:line="276" w:lineRule="auto"/>
        <w:ind w:firstLine="708"/>
        <w:jc w:val="both"/>
        <w:rPr>
          <w:b/>
          <w:lang w:eastAsia="pl-PL"/>
        </w:rPr>
      </w:pPr>
    </w:p>
    <w:p w:rsidR="00647356" w:rsidRPr="006D1535" w:rsidRDefault="00647356" w:rsidP="00767275">
      <w:pPr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 w:rsidRPr="006D1535">
        <w:rPr>
          <w:b/>
          <w:sz w:val="24"/>
          <w:szCs w:val="24"/>
          <w:lang w:eastAsia="pl-PL"/>
        </w:rPr>
        <w:t>- Instalacja i konfiguracja serwera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>Dobór elementów systemu komputerowego do określonych zasad. Konfiguracja systemu komputerowego do określonych zasad. Charakterystyka informatycznego systemu komputerowego pod względem urządzeń służących do: przechowywania danych, do komunikacji między sprzętowymi elementami systemu, do odbierania danych ze świata zewnętrznego. Charakterystyka dostępnych sieciowych systemów operacyjnych z rodziny Windows i Linux. Charakterystyka wymagań sprzętowych serwerów pod kątem zastosowań. Instalacja serwera. Weryfikacja poprawności instalacji serwera. Konfiguracja interfejsów sieciowych. Aktualizacja systemu i serwera. Serwer jako kontroler domeny. Konfiguracja środowiska pracy serwera. Modernizowanie serwera. Rola serwerów: FTP, wydruku, plików, aplikacji, pocztowy, sieci Web. Serwer plików Samba. Ochrona serwera.</w:t>
      </w:r>
    </w:p>
    <w:p w:rsidR="00647356" w:rsidRPr="00767275" w:rsidRDefault="00647356" w:rsidP="00767275">
      <w:pPr>
        <w:pStyle w:val="Akapitzlist"/>
        <w:spacing w:line="276" w:lineRule="auto"/>
        <w:ind w:left="426"/>
        <w:jc w:val="both"/>
        <w:rPr>
          <w:lang w:eastAsia="pl-PL"/>
        </w:rPr>
      </w:pPr>
    </w:p>
    <w:p w:rsidR="00647356" w:rsidRPr="006D1535" w:rsidRDefault="00647356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 w:rsidRPr="006D1535">
        <w:rPr>
          <w:b/>
          <w:sz w:val="24"/>
          <w:szCs w:val="24"/>
          <w:lang w:eastAsia="pl-PL"/>
        </w:rPr>
        <w:t>- Ćwiczenia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 xml:space="preserve">Dopasowanie konfiguracji sprzętowej do potrzeb. Instalacja serwera za pomocą różnych metod. Wykonanie weryfikacji poprawności instalacji. Konfiguracja protokołu TCP/IP. Aktualizacja systemu. Wykonanie modernizacji sprzętowej. Konfiguracja środowiska pracy serwera i instalacja wybranego oprogramowania. Promowanie serwera do roli kontrolera domeny. Konfiguracja konkretnej roli serwera np.: DHCP, DNS, FTP, plików, wydruku, aplikacji czy pocztowego, a także konfiguracja serwera plików Samba. Konfiguracja usług odpowiedzialnych za zabezpieczenie przed wszelkiego rodzaju atakami z sieci (firewall) oraz programów antywirusowych. </w:t>
      </w:r>
    </w:p>
    <w:p w:rsidR="00647356" w:rsidRPr="00767275" w:rsidRDefault="00647356" w:rsidP="00767275">
      <w:pPr>
        <w:pStyle w:val="Akapitzlist"/>
        <w:spacing w:line="276" w:lineRule="auto"/>
        <w:ind w:left="426"/>
        <w:jc w:val="both"/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Instalacja i konfiguracja usług sieciowych</w:t>
      </w:r>
    </w:p>
    <w:p w:rsidR="00647356" w:rsidRPr="00901F5C" w:rsidRDefault="00647356" w:rsidP="0076727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>Sieciowy system operacyjny. Funkcje sieciowego systemu operacyjnego. Dokumentacja techniczna urządzeń i instalacji sieciowych. Protokoły sieciowe. Zasady działania i  konfiguracja protokołów sieciowych. Rozróżnienie i charakterystyka usług sieciowych.</w:t>
      </w:r>
      <w:r w:rsidRPr="00901F5C">
        <w:rPr>
          <w:sz w:val="22"/>
          <w:szCs w:val="22"/>
        </w:rPr>
        <w:t xml:space="preserve"> </w:t>
      </w:r>
      <w:r w:rsidRPr="00901F5C">
        <w:rPr>
          <w:sz w:val="22"/>
          <w:szCs w:val="22"/>
          <w:lang w:eastAsia="pl-PL"/>
        </w:rPr>
        <w:t>Konfiguracja usługi DHCP, DNS, NAT i routingu.</w:t>
      </w:r>
      <w:r w:rsidRPr="00901F5C">
        <w:rPr>
          <w:sz w:val="22"/>
          <w:szCs w:val="22"/>
        </w:rPr>
        <w:t xml:space="preserve"> Przyłączenie do Internetu, konfiguracja sieci w oparciu o protokół TCP/IP, konfiguracja połączenia VPN, serwer Proxy, zapora sieciowa Firewall.</w:t>
      </w:r>
    </w:p>
    <w:p w:rsidR="00647356" w:rsidRPr="00767275" w:rsidRDefault="00647356" w:rsidP="00767275">
      <w:pPr>
        <w:pStyle w:val="Akapitzlist"/>
        <w:spacing w:line="276" w:lineRule="auto"/>
        <w:ind w:left="426"/>
        <w:jc w:val="both"/>
        <w:rPr>
          <w:lang w:eastAsia="pl-PL"/>
        </w:rPr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Ćwiczenia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>Rozróżnianie i dobór elementów systemu komputerowego w zależności od zastosowania. Konfiguracja systemu do określonych potrzeb. Charakterystyka systemu komputerowego pod względem zastosowań do: przechowywania danych, do komunikacji między sprzętowymi elementami systemu, do odbierania danych ze świata zewnętrznego. Wnikliwa analiza dokumentacji technicznej urządzeń i instalacji sieciowych. Instalowanie i konfiguracja wybranych usług w oparciu o konkretne dane.</w:t>
      </w:r>
    </w:p>
    <w:p w:rsidR="00767275" w:rsidRPr="00767275" w:rsidRDefault="00767275" w:rsidP="00767275">
      <w:pPr>
        <w:pStyle w:val="Akapitzlist"/>
        <w:spacing w:line="276" w:lineRule="auto"/>
        <w:ind w:left="426"/>
        <w:jc w:val="both"/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Zarządzanie danymi i dostępem do zasobów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 xml:space="preserve">Zakres obowiązków administratora sieci. Zasoby i usługi sieciowe. Usługi katalogowe – Active Directory, NDS </w:t>
      </w:r>
      <w:proofErr w:type="spellStart"/>
      <w:r w:rsidRPr="00901F5C">
        <w:rPr>
          <w:sz w:val="22"/>
          <w:szCs w:val="22"/>
          <w:lang w:eastAsia="pl-PL"/>
        </w:rPr>
        <w:t>eDirectory</w:t>
      </w:r>
      <w:proofErr w:type="spellEnd"/>
      <w:r w:rsidRPr="00901F5C">
        <w:rPr>
          <w:sz w:val="22"/>
          <w:szCs w:val="22"/>
          <w:lang w:eastAsia="pl-PL"/>
        </w:rPr>
        <w:t xml:space="preserve">. Struktura katalogów, rodzaje obiektów. Nazewnictwo obiektów. Oprogramowanie stacji roboczej. Oprogramowanie użytkownika. Procedura logowania. Konta użytkowników. Skrypty logowania. Polecenia i zmienne stosowane w skryptach logowania. </w:t>
      </w:r>
      <w:r w:rsidRPr="00901F5C">
        <w:rPr>
          <w:sz w:val="22"/>
          <w:szCs w:val="22"/>
        </w:rPr>
        <w:t>Grupy użytkowników, prawa użytkowników, profil użytkownika, zasady zabezpieczeń dla domeny i jednostki organizacyjnej. Zadania administracyjne, narzędzia administracyjne, uprawnienia NTFS, przydziały dyskowe, partycje na dyskach podstawowych, woluminy na dyskach dynamicznych, zadania związane z zarządzaniem dyskami.</w:t>
      </w:r>
    </w:p>
    <w:p w:rsidR="00647356" w:rsidRPr="00767275" w:rsidRDefault="00647356" w:rsidP="00767275">
      <w:pPr>
        <w:pStyle w:val="Akapitzlist"/>
        <w:spacing w:line="276" w:lineRule="auto"/>
        <w:ind w:left="426"/>
        <w:jc w:val="both"/>
        <w:rPr>
          <w:lang w:eastAsia="pl-PL"/>
        </w:rPr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Ćwiczenia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 xml:space="preserve">Rozpoznawanie: obiektów, klas, kontenerów i liści. Rozpoznawanie struktur sieci </w:t>
      </w:r>
      <w:r w:rsidRPr="00901F5C">
        <w:rPr>
          <w:sz w:val="22"/>
          <w:szCs w:val="22"/>
          <w:lang w:eastAsia="pl-PL"/>
        </w:rPr>
        <w:br/>
        <w:t xml:space="preserve">z  wykorzystaniem Active Directory oraz NDS </w:t>
      </w:r>
      <w:proofErr w:type="spellStart"/>
      <w:r w:rsidRPr="00901F5C">
        <w:rPr>
          <w:sz w:val="22"/>
          <w:szCs w:val="22"/>
          <w:lang w:eastAsia="pl-PL"/>
        </w:rPr>
        <w:t>eDirectory</w:t>
      </w:r>
      <w:proofErr w:type="spellEnd"/>
      <w:r w:rsidRPr="00901F5C">
        <w:rPr>
          <w:sz w:val="22"/>
          <w:szCs w:val="22"/>
          <w:lang w:eastAsia="pl-PL"/>
        </w:rPr>
        <w:t>. Instalowanie i konfigurowanie oprogramowania użytkownika. Tworzenie i modyfikowanie kont i profili użytkowników oraz grup użytkowników. Udostępnianie plików i zasobów. Nadawanie odpowiednich uprawnień do zasobów. Przydzielanie katalogów domowych użytkowników, tworzenie przydziałów dyskowych oraz mapowanie zasobów.</w:t>
      </w:r>
    </w:p>
    <w:p w:rsidR="0045175D" w:rsidRPr="00767275" w:rsidRDefault="0045175D" w:rsidP="00767275">
      <w:pPr>
        <w:pStyle w:val="Akapitzlist"/>
        <w:spacing w:line="276" w:lineRule="auto"/>
        <w:ind w:left="426"/>
        <w:jc w:val="both"/>
        <w:rPr>
          <w:lang w:eastAsia="pl-PL"/>
        </w:rPr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Bezpieczeństwo w sieciowych systemach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 xml:space="preserve">Rozszerzony zakres obowiązków administratora sieci. Rodzaje zabezpieczeń sieciowych systemu. Wdrażanie zabezpieczeń procedury logowania. </w:t>
      </w:r>
      <w:r w:rsidRPr="00901F5C">
        <w:rPr>
          <w:sz w:val="22"/>
          <w:szCs w:val="22"/>
        </w:rPr>
        <w:t>Polityka bezpieczeństwa, monitorowanie pracy systemu i sieci.</w:t>
      </w:r>
      <w:r w:rsidRPr="00901F5C">
        <w:rPr>
          <w:sz w:val="22"/>
          <w:szCs w:val="22"/>
          <w:lang w:eastAsia="pl-PL"/>
        </w:rPr>
        <w:t xml:space="preserve"> Ochrona serwera.</w:t>
      </w:r>
    </w:p>
    <w:p w:rsidR="00647356" w:rsidRPr="00767275" w:rsidRDefault="00647356" w:rsidP="00767275">
      <w:pPr>
        <w:pStyle w:val="Akapitzlist"/>
        <w:spacing w:line="276" w:lineRule="auto"/>
        <w:ind w:left="426"/>
        <w:jc w:val="both"/>
        <w:rPr>
          <w:lang w:eastAsia="pl-PL"/>
        </w:rPr>
      </w:pPr>
    </w:p>
    <w:p w:rsidR="00647356" w:rsidRPr="006D1535" w:rsidRDefault="00072C00" w:rsidP="00767275">
      <w:pPr>
        <w:pStyle w:val="Akapitzlist"/>
        <w:spacing w:line="276" w:lineRule="auto"/>
        <w:ind w:left="42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- </w:t>
      </w:r>
      <w:r w:rsidR="00647356" w:rsidRPr="006D1535">
        <w:rPr>
          <w:b/>
          <w:sz w:val="24"/>
          <w:szCs w:val="24"/>
          <w:lang w:eastAsia="pl-PL"/>
        </w:rPr>
        <w:t>Ćwiczenia</w:t>
      </w:r>
    </w:p>
    <w:p w:rsidR="00647356" w:rsidRPr="00901F5C" w:rsidRDefault="00647356" w:rsidP="00767275">
      <w:pPr>
        <w:pStyle w:val="Akapitzlist"/>
        <w:spacing w:line="276" w:lineRule="auto"/>
        <w:ind w:left="426"/>
        <w:jc w:val="both"/>
        <w:rPr>
          <w:sz w:val="22"/>
          <w:szCs w:val="22"/>
          <w:lang w:eastAsia="pl-PL"/>
        </w:rPr>
      </w:pPr>
      <w:r w:rsidRPr="00901F5C">
        <w:rPr>
          <w:sz w:val="22"/>
          <w:szCs w:val="22"/>
          <w:lang w:eastAsia="pl-PL"/>
        </w:rPr>
        <w:t>Instalowanie i konfigurowanie oprogramowania użytkownika. Konfigurowanie i weryfikowanie zabezpieczeń procedury logowania. Konfigurowanie i weryfikowanie ograniczeń kont. Konfiguracja usług odpowiedzialnych za zabezpieczenie przed wszelkiego rodzaju atakami z sieci (firewall) oraz programów antywirusowych. Instalacja oprogramowania do monitoringu sieci.</w:t>
      </w:r>
    </w:p>
    <w:p w:rsidR="00647356" w:rsidRPr="00767275" w:rsidRDefault="00647356" w:rsidP="00767275">
      <w:pPr>
        <w:spacing w:line="276" w:lineRule="auto"/>
        <w:rPr>
          <w:b/>
        </w:rPr>
      </w:pPr>
      <w:bookmarkStart w:id="0" w:name="_GoBack"/>
      <w:bookmarkEnd w:id="0"/>
    </w:p>
    <w:sectPr w:rsidR="00647356" w:rsidRPr="00767275" w:rsidSect="00347DE6">
      <w:footerReference w:type="default" r:id="rId8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1D" w:rsidRDefault="0045141D" w:rsidP="004B396F">
      <w:r>
        <w:separator/>
      </w:r>
    </w:p>
  </w:endnote>
  <w:endnote w:type="continuationSeparator" w:id="0">
    <w:p w:rsidR="0045141D" w:rsidRDefault="0045141D" w:rsidP="004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61307"/>
      <w:docPartObj>
        <w:docPartGallery w:val="Page Numbers (Bottom of Page)"/>
        <w:docPartUnique/>
      </w:docPartObj>
    </w:sdtPr>
    <w:sdtEndPr/>
    <w:sdtContent>
      <w:p w:rsidR="004B396F" w:rsidRDefault="004B396F" w:rsidP="004B39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DA">
          <w:rPr>
            <w:noProof/>
          </w:rPr>
          <w:t>1</w:t>
        </w:r>
        <w:r>
          <w:fldChar w:fldCharType="end"/>
        </w:r>
      </w:p>
    </w:sdtContent>
  </w:sdt>
  <w:p w:rsidR="004B396F" w:rsidRDefault="004B3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1D" w:rsidRDefault="0045141D" w:rsidP="004B396F">
      <w:r>
        <w:separator/>
      </w:r>
    </w:p>
  </w:footnote>
  <w:footnote w:type="continuationSeparator" w:id="0">
    <w:p w:rsidR="0045141D" w:rsidRDefault="0045141D" w:rsidP="004B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1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F9743F7"/>
    <w:multiLevelType w:val="hybridMultilevel"/>
    <w:tmpl w:val="B898385E"/>
    <w:lvl w:ilvl="0" w:tplc="FF1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5F1C"/>
    <w:multiLevelType w:val="hybridMultilevel"/>
    <w:tmpl w:val="FDF6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3CF0"/>
    <w:multiLevelType w:val="hybridMultilevel"/>
    <w:tmpl w:val="93F8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DE8"/>
    <w:multiLevelType w:val="multilevel"/>
    <w:tmpl w:val="3E7E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072C00"/>
    <w:rsid w:val="00075F7F"/>
    <w:rsid w:val="00105813"/>
    <w:rsid w:val="00171149"/>
    <w:rsid w:val="00191CAE"/>
    <w:rsid w:val="001C637C"/>
    <w:rsid w:val="001E6F5C"/>
    <w:rsid w:val="00213C34"/>
    <w:rsid w:val="002B71F0"/>
    <w:rsid w:val="00347DE6"/>
    <w:rsid w:val="0035081D"/>
    <w:rsid w:val="00403750"/>
    <w:rsid w:val="0045141D"/>
    <w:rsid w:val="0045175D"/>
    <w:rsid w:val="00462FA7"/>
    <w:rsid w:val="004B396F"/>
    <w:rsid w:val="004C61C6"/>
    <w:rsid w:val="005408F2"/>
    <w:rsid w:val="00647356"/>
    <w:rsid w:val="006C16F4"/>
    <w:rsid w:val="006D1535"/>
    <w:rsid w:val="00767275"/>
    <w:rsid w:val="00774017"/>
    <w:rsid w:val="008656AE"/>
    <w:rsid w:val="008663B3"/>
    <w:rsid w:val="008F4E6C"/>
    <w:rsid w:val="00901F5C"/>
    <w:rsid w:val="009720C1"/>
    <w:rsid w:val="00A33F60"/>
    <w:rsid w:val="00A777BF"/>
    <w:rsid w:val="00AD193D"/>
    <w:rsid w:val="00C07540"/>
    <w:rsid w:val="00C5090A"/>
    <w:rsid w:val="00D023DA"/>
    <w:rsid w:val="00FA1F3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9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9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9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9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35</cp:revision>
  <dcterms:created xsi:type="dcterms:W3CDTF">2015-09-02T11:57:00Z</dcterms:created>
  <dcterms:modified xsi:type="dcterms:W3CDTF">2016-08-31T19:59:00Z</dcterms:modified>
</cp:coreProperties>
</file>